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C7" w:rsidRPr="00163027" w:rsidRDefault="005B22C7" w:rsidP="001630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027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:rsidR="005B22C7" w:rsidRPr="00163027" w:rsidRDefault="005B22C7" w:rsidP="001630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027">
        <w:rPr>
          <w:rFonts w:ascii="Times New Roman" w:hAnsi="Times New Roman" w:cs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5B22C7" w:rsidRPr="00916834" w:rsidRDefault="00C60013" w:rsidP="001630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4.7pt;margin-top:17.9pt;width:249.05pt;height:135.55pt;z-index:251658240" strokecolor="white">
            <v:textbox>
              <w:txbxContent>
                <w:p w:rsidR="00163027" w:rsidRPr="00163027" w:rsidRDefault="00163027" w:rsidP="0016302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0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163027" w:rsidRPr="00163027" w:rsidRDefault="00163027" w:rsidP="0016302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0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учебной работе</w:t>
                  </w:r>
                </w:p>
                <w:p w:rsidR="00163027" w:rsidRPr="00163027" w:rsidRDefault="00163027" w:rsidP="00163027">
                  <w:pPr>
                    <w:spacing w:after="0"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6302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_______________</w:t>
                  </w:r>
                  <w:r w:rsidRPr="001630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М.Е. Остапенко </w:t>
                  </w:r>
                </w:p>
                <w:p w:rsidR="00163027" w:rsidRPr="00163027" w:rsidRDefault="00163027" w:rsidP="0016302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0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</w:t>
                  </w:r>
                  <w:r w:rsidRPr="0016302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17</w:t>
                  </w:r>
                  <w:r w:rsidRPr="001630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__»___</w:t>
                  </w:r>
                  <w:r w:rsidRPr="0016302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июня</w:t>
                  </w:r>
                  <w:r w:rsidRPr="001630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____2021  г.</w:t>
                  </w:r>
                </w:p>
                <w:p w:rsidR="005213D6" w:rsidRPr="00E877DD" w:rsidRDefault="005213D6" w:rsidP="00163027">
                  <w:pPr>
                    <w:spacing w:after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213D6" w:rsidRPr="00DB378E" w:rsidRDefault="005213D6" w:rsidP="005B22C7">
                  <w:pPr>
                    <w:rPr>
                      <w:sz w:val="28"/>
                      <w:szCs w:val="28"/>
                    </w:rPr>
                  </w:pPr>
                </w:p>
                <w:p w:rsidR="005213D6" w:rsidRPr="00E877DD" w:rsidRDefault="005213D6" w:rsidP="005B22C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213D6" w:rsidRPr="00DB378E" w:rsidRDefault="005213D6" w:rsidP="005B22C7">
                  <w:pPr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 xml:space="preserve"> «___»__________</w:t>
                  </w:r>
                  <w:r>
                    <w:rPr>
                      <w:sz w:val="28"/>
                      <w:szCs w:val="28"/>
                    </w:rPr>
                    <w:t xml:space="preserve">2019 </w:t>
                  </w:r>
                  <w:r w:rsidRPr="00DB378E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5213D6" w:rsidRPr="00E877DD" w:rsidRDefault="005213D6" w:rsidP="005B22C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B22C7" w:rsidRPr="00916834" w:rsidRDefault="005B22C7" w:rsidP="005B22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C7" w:rsidRPr="00916834" w:rsidRDefault="005B22C7" w:rsidP="005B22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C7" w:rsidRPr="00916834" w:rsidRDefault="005B22C7" w:rsidP="005B22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C7" w:rsidRDefault="005B22C7" w:rsidP="005B22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810" w:rsidRPr="00916834" w:rsidRDefault="006E0810" w:rsidP="005B22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C7" w:rsidRPr="00916834" w:rsidRDefault="005B22C7" w:rsidP="006E0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C7" w:rsidRDefault="005B22C7" w:rsidP="006E08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63027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6E0810" w:rsidRPr="00163027" w:rsidRDefault="006E0810" w:rsidP="006E08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B22C7" w:rsidRPr="00163027" w:rsidRDefault="001B7349" w:rsidP="006E0810">
      <w:pPr>
        <w:pStyle w:val="af1"/>
        <w:spacing w:after="0"/>
        <w:jc w:val="center"/>
        <w:rPr>
          <w:b/>
          <w:sz w:val="28"/>
          <w:szCs w:val="28"/>
        </w:rPr>
      </w:pPr>
      <w:r w:rsidRPr="00163027">
        <w:rPr>
          <w:b/>
          <w:sz w:val="28"/>
          <w:szCs w:val="28"/>
        </w:rPr>
        <w:t>ПМ.02</w:t>
      </w:r>
      <w:r w:rsidR="005B22C7" w:rsidRPr="00163027">
        <w:rPr>
          <w:b/>
          <w:sz w:val="28"/>
          <w:szCs w:val="28"/>
        </w:rPr>
        <w:t xml:space="preserve"> ПРОВЕДЕНИЕ ЛАБОРАТОРНЫХ</w:t>
      </w:r>
    </w:p>
    <w:p w:rsidR="005B22C7" w:rsidRPr="00163027" w:rsidRDefault="005B22C7" w:rsidP="006E0810">
      <w:pPr>
        <w:pStyle w:val="af1"/>
        <w:spacing w:after="0"/>
        <w:jc w:val="center"/>
        <w:rPr>
          <w:b/>
          <w:sz w:val="28"/>
          <w:szCs w:val="28"/>
        </w:rPr>
      </w:pPr>
      <w:r w:rsidRPr="00163027">
        <w:rPr>
          <w:b/>
          <w:sz w:val="28"/>
          <w:szCs w:val="28"/>
        </w:rPr>
        <w:t>ГЕМАТОЛОГИЧЕСКИХ ИССЛЕДОВАНИЙ</w:t>
      </w:r>
    </w:p>
    <w:p w:rsidR="005B22C7" w:rsidRPr="00163027" w:rsidRDefault="005B22C7" w:rsidP="006E0810">
      <w:pPr>
        <w:pStyle w:val="af1"/>
        <w:spacing w:after="0"/>
        <w:jc w:val="center"/>
        <w:rPr>
          <w:b/>
          <w:i/>
          <w:sz w:val="28"/>
          <w:szCs w:val="28"/>
        </w:rPr>
      </w:pPr>
    </w:p>
    <w:p w:rsidR="005B22C7" w:rsidRPr="00163027" w:rsidRDefault="005B22C7" w:rsidP="006E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027">
        <w:rPr>
          <w:rFonts w:ascii="Times New Roman" w:hAnsi="Times New Roman" w:cs="Times New Roman"/>
          <w:b/>
          <w:sz w:val="28"/>
          <w:szCs w:val="28"/>
        </w:rPr>
        <w:t xml:space="preserve">Специальность 31.02.03 Лабораторная диагностика </w:t>
      </w:r>
    </w:p>
    <w:p w:rsidR="005B22C7" w:rsidRPr="00163027" w:rsidRDefault="005B22C7" w:rsidP="006E08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02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базовая подготовка</w:t>
      </w:r>
    </w:p>
    <w:p w:rsidR="005B22C7" w:rsidRPr="00916834" w:rsidRDefault="005B22C7" w:rsidP="006E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22C7" w:rsidRPr="00916834" w:rsidRDefault="005B22C7" w:rsidP="006E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2C7" w:rsidRPr="00916834" w:rsidRDefault="005B22C7" w:rsidP="005B22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5B6071" w:rsidRDefault="005B6071" w:rsidP="005B22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FC0D3F" w:rsidRDefault="00FC0D3F" w:rsidP="005B22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FC0D3F" w:rsidRPr="00916834" w:rsidRDefault="00FC0D3F" w:rsidP="005B22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5B6071" w:rsidRPr="00916834" w:rsidRDefault="005B6071" w:rsidP="005B22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5B22C7" w:rsidRDefault="005B22C7" w:rsidP="005B22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163027" w:rsidRDefault="00163027" w:rsidP="005B22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163027" w:rsidRDefault="00163027" w:rsidP="005B22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163027" w:rsidRDefault="00163027" w:rsidP="005B22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6E0810" w:rsidRDefault="006E0810" w:rsidP="005B22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6E0810" w:rsidRPr="00916834" w:rsidRDefault="006E0810" w:rsidP="005B22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5B22C7" w:rsidRPr="00916834" w:rsidRDefault="005B22C7" w:rsidP="005B22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C7" w:rsidRPr="00163027" w:rsidRDefault="005B22C7" w:rsidP="005B2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3027">
        <w:rPr>
          <w:rFonts w:ascii="Times New Roman" w:hAnsi="Times New Roman" w:cs="Times New Roman"/>
          <w:b/>
          <w:bCs/>
          <w:sz w:val="28"/>
          <w:szCs w:val="28"/>
        </w:rPr>
        <w:t>Ставрополь, 20</w:t>
      </w:r>
      <w:r w:rsidR="008D26EF" w:rsidRPr="0016302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163027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163027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5B22C7" w:rsidRPr="00163027" w:rsidRDefault="005B22C7" w:rsidP="005B2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27">
        <w:rPr>
          <w:rFonts w:ascii="Times New Roman" w:hAnsi="Times New Roman" w:cs="Times New Roman"/>
          <w:sz w:val="28"/>
          <w:szCs w:val="28"/>
        </w:rPr>
        <w:lastRenderedPageBreak/>
        <w:t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31.02.03  Лабораторная диагностика и в соответствии с образовательной программой СПО по специальности 31.02.03 Лабораторная диагностика</w:t>
      </w:r>
      <w:r w:rsidRPr="001630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027">
        <w:rPr>
          <w:rFonts w:ascii="Times New Roman" w:hAnsi="Times New Roman" w:cs="Times New Roman"/>
          <w:bCs/>
          <w:sz w:val="28"/>
          <w:szCs w:val="28"/>
        </w:rPr>
        <w:t>ГБПОУ СК «Ставропольский базовый медицинский колледж»</w:t>
      </w:r>
    </w:p>
    <w:p w:rsidR="005B22C7" w:rsidRPr="00163027" w:rsidRDefault="005B22C7" w:rsidP="005B2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2C7" w:rsidRPr="00163027" w:rsidRDefault="005B22C7" w:rsidP="005B22C7">
      <w:pPr>
        <w:rPr>
          <w:rFonts w:ascii="Times New Roman" w:hAnsi="Times New Roman" w:cs="Times New Roman"/>
          <w:b/>
          <w:sz w:val="28"/>
          <w:szCs w:val="28"/>
        </w:rPr>
      </w:pPr>
      <w:r w:rsidRPr="00163027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5B22C7" w:rsidRPr="00163027" w:rsidRDefault="005B22C7" w:rsidP="00A27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027">
        <w:rPr>
          <w:rFonts w:ascii="Times New Roman" w:hAnsi="Times New Roman" w:cs="Times New Roman"/>
          <w:sz w:val="28"/>
          <w:szCs w:val="28"/>
        </w:rPr>
        <w:t>Бочарова Л.И. - преподаватель высшей квалификационной категории ЦМК лабораторной диагностики ГБПОУ СК «Ставропольский базовый медицинский колледж» __________</w:t>
      </w:r>
    </w:p>
    <w:p w:rsidR="005B22C7" w:rsidRPr="00163027" w:rsidRDefault="005B22C7" w:rsidP="00A27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302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6302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63027">
        <w:rPr>
          <w:rFonts w:ascii="Times New Roman" w:hAnsi="Times New Roman" w:cs="Times New Roman"/>
          <w:sz w:val="20"/>
          <w:szCs w:val="20"/>
        </w:rPr>
        <w:t xml:space="preserve">  подпись</w:t>
      </w:r>
    </w:p>
    <w:p w:rsidR="005B22C7" w:rsidRPr="00163027" w:rsidRDefault="005B22C7" w:rsidP="00A279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2C7" w:rsidRPr="00163027" w:rsidRDefault="005B22C7" w:rsidP="005B22C7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163027">
        <w:rPr>
          <w:rFonts w:ascii="Times New Roman" w:hAnsi="Times New Roman" w:cs="Times New Roman"/>
          <w:sz w:val="28"/>
          <w:szCs w:val="28"/>
        </w:rPr>
        <w:t>РАССМОТРЕНО</w:t>
      </w:r>
    </w:p>
    <w:p w:rsidR="005B22C7" w:rsidRPr="006E0810" w:rsidRDefault="005B22C7" w:rsidP="006E081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810">
        <w:rPr>
          <w:rFonts w:ascii="Times New Roman" w:hAnsi="Times New Roman" w:cs="Times New Roman"/>
          <w:sz w:val="28"/>
          <w:szCs w:val="28"/>
        </w:rPr>
        <w:t>На заседании ЦМК лабораторной диагностики</w:t>
      </w:r>
    </w:p>
    <w:p w:rsidR="006E0810" w:rsidRPr="006E0810" w:rsidRDefault="006E0810" w:rsidP="006E081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810">
        <w:rPr>
          <w:rFonts w:ascii="Times New Roman" w:hAnsi="Times New Roman" w:cs="Times New Roman"/>
          <w:sz w:val="28"/>
          <w:szCs w:val="28"/>
        </w:rPr>
        <w:t>Протокол № _</w:t>
      </w:r>
      <w:r w:rsidRPr="006E0810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6E0810">
        <w:rPr>
          <w:rFonts w:ascii="Times New Roman" w:hAnsi="Times New Roman" w:cs="Times New Roman"/>
          <w:sz w:val="28"/>
          <w:szCs w:val="28"/>
        </w:rPr>
        <w:t>_от_</w:t>
      </w:r>
      <w:r w:rsidRPr="006E0810">
        <w:rPr>
          <w:rFonts w:ascii="Times New Roman" w:hAnsi="Times New Roman" w:cs="Times New Roman"/>
          <w:sz w:val="28"/>
          <w:szCs w:val="28"/>
          <w:u w:val="single"/>
        </w:rPr>
        <w:t>26 мая</w:t>
      </w:r>
      <w:r w:rsidRPr="006E0810">
        <w:rPr>
          <w:rFonts w:ascii="Times New Roman" w:hAnsi="Times New Roman" w:cs="Times New Roman"/>
          <w:sz w:val="28"/>
          <w:szCs w:val="28"/>
        </w:rPr>
        <w:t>_2021 г.</w:t>
      </w:r>
    </w:p>
    <w:p w:rsidR="006E0810" w:rsidRPr="006E0810" w:rsidRDefault="006E0810" w:rsidP="006E08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810">
        <w:rPr>
          <w:rFonts w:ascii="Times New Roman" w:hAnsi="Times New Roman" w:cs="Times New Roman"/>
          <w:sz w:val="28"/>
          <w:szCs w:val="28"/>
        </w:rPr>
        <w:t xml:space="preserve">Председатель ЦМК____________ Кобзева М.В.  </w:t>
      </w:r>
    </w:p>
    <w:p w:rsidR="005B22C7" w:rsidRPr="00163027" w:rsidRDefault="005B22C7" w:rsidP="00A27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B22C7" w:rsidRPr="00163027" w:rsidRDefault="005B22C7" w:rsidP="005B22C7">
      <w:pPr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163027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Согласовано с работодателями: </w:t>
      </w:r>
    </w:p>
    <w:p w:rsidR="005B22C7" w:rsidRPr="00163027" w:rsidRDefault="005B22C7" w:rsidP="006E0810">
      <w:pPr>
        <w:pStyle w:val="afb"/>
        <w:numPr>
          <w:ilvl w:val="0"/>
          <w:numId w:val="46"/>
        </w:numPr>
        <w:ind w:left="284" w:hanging="284"/>
        <w:contextualSpacing w:val="0"/>
        <w:jc w:val="both"/>
        <w:rPr>
          <w:bCs/>
          <w:sz w:val="28"/>
          <w:szCs w:val="28"/>
        </w:rPr>
      </w:pPr>
      <w:r w:rsidRPr="00163027">
        <w:rPr>
          <w:bCs/>
          <w:sz w:val="28"/>
          <w:szCs w:val="28"/>
        </w:rPr>
        <w:t>Бочнюк Е.А., к.м.н., врач высшей квалификационной категории, заведующая КДЛ ГБУЗ СК «Городская клиническая консультативно- диагностическая поликлиника» г. Ставрополя    _____________</w:t>
      </w:r>
    </w:p>
    <w:p w:rsidR="005B22C7" w:rsidRPr="00163027" w:rsidRDefault="005B22C7" w:rsidP="006E0810">
      <w:pPr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163027"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="00163027" w:rsidRPr="00163027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163027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163027" w:rsidRPr="0016302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</w:t>
      </w:r>
      <w:r w:rsidR="006E0810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163027" w:rsidRPr="00163027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163027">
        <w:rPr>
          <w:rFonts w:ascii="Times New Roman" w:hAnsi="Times New Roman" w:cs="Times New Roman"/>
          <w:bCs/>
          <w:sz w:val="20"/>
          <w:szCs w:val="20"/>
        </w:rPr>
        <w:t>подпись</w:t>
      </w:r>
    </w:p>
    <w:p w:rsidR="006E0810" w:rsidRDefault="005B22C7" w:rsidP="006E0810">
      <w:pPr>
        <w:pStyle w:val="afb"/>
        <w:numPr>
          <w:ilvl w:val="0"/>
          <w:numId w:val="46"/>
        </w:numPr>
        <w:ind w:left="284" w:hanging="284"/>
        <w:contextualSpacing w:val="0"/>
        <w:jc w:val="both"/>
        <w:rPr>
          <w:bCs/>
          <w:sz w:val="28"/>
          <w:szCs w:val="28"/>
        </w:rPr>
      </w:pPr>
      <w:r w:rsidRPr="00163027">
        <w:rPr>
          <w:bCs/>
          <w:sz w:val="28"/>
          <w:szCs w:val="28"/>
        </w:rPr>
        <w:t xml:space="preserve">Абасова Т.В., к.м.н., врач высшей квалификационной категории, заведующая КДЛ ГБУЗ СК «Городская клиническая поликлиника №1»  </w:t>
      </w:r>
    </w:p>
    <w:p w:rsidR="005B22C7" w:rsidRPr="00163027" w:rsidRDefault="005B22C7" w:rsidP="006E0810">
      <w:pPr>
        <w:pStyle w:val="afb"/>
        <w:ind w:left="284"/>
        <w:contextualSpacing w:val="0"/>
        <w:jc w:val="both"/>
        <w:rPr>
          <w:bCs/>
          <w:sz w:val="28"/>
          <w:szCs w:val="28"/>
        </w:rPr>
      </w:pPr>
      <w:r w:rsidRPr="00163027">
        <w:rPr>
          <w:bCs/>
          <w:sz w:val="28"/>
          <w:szCs w:val="28"/>
        </w:rPr>
        <w:t>г. Ставрополя   _____________</w:t>
      </w:r>
    </w:p>
    <w:p w:rsidR="00A279BF" w:rsidRPr="00163027" w:rsidRDefault="006E0810" w:rsidP="006E08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</w:t>
      </w:r>
      <w:r w:rsidR="005B22C7" w:rsidRPr="00163027">
        <w:rPr>
          <w:rFonts w:ascii="Times New Roman" w:hAnsi="Times New Roman" w:cs="Times New Roman"/>
          <w:bCs/>
          <w:sz w:val="20"/>
          <w:szCs w:val="20"/>
        </w:rPr>
        <w:t>подпись</w:t>
      </w:r>
    </w:p>
    <w:p w:rsidR="005B22C7" w:rsidRPr="00163027" w:rsidRDefault="005B22C7" w:rsidP="005B22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027">
        <w:rPr>
          <w:rFonts w:ascii="Times New Roman" w:hAnsi="Times New Roman" w:cs="Times New Roman"/>
          <w:b/>
          <w:bCs/>
          <w:sz w:val="28"/>
          <w:szCs w:val="28"/>
        </w:rPr>
        <w:t>Рецензенты:</w:t>
      </w:r>
    </w:p>
    <w:p w:rsidR="005B22C7" w:rsidRPr="00163027" w:rsidRDefault="005B22C7" w:rsidP="005B22C7">
      <w:pPr>
        <w:pStyle w:val="afb"/>
        <w:numPr>
          <w:ilvl w:val="0"/>
          <w:numId w:val="45"/>
        </w:numPr>
        <w:ind w:left="284" w:hanging="284"/>
        <w:contextualSpacing w:val="0"/>
        <w:jc w:val="both"/>
        <w:rPr>
          <w:bCs/>
          <w:sz w:val="28"/>
          <w:szCs w:val="28"/>
        </w:rPr>
      </w:pPr>
      <w:r w:rsidRPr="00163027">
        <w:rPr>
          <w:sz w:val="28"/>
          <w:szCs w:val="28"/>
        </w:rPr>
        <w:t>Ховасова Н.И. -  преподаватель высшей квалификационной категории ЦМК лабораторной диагностики</w:t>
      </w:r>
      <w:r w:rsidRPr="00163027">
        <w:rPr>
          <w:bCs/>
          <w:sz w:val="28"/>
          <w:szCs w:val="28"/>
        </w:rPr>
        <w:t xml:space="preserve"> ГБПОУ СК «Ставропольский базовый медицинский колледж» </w:t>
      </w:r>
    </w:p>
    <w:p w:rsidR="00163027" w:rsidRPr="00163027" w:rsidRDefault="00163027" w:rsidP="00163027">
      <w:pPr>
        <w:pStyle w:val="afb"/>
        <w:ind w:left="284"/>
        <w:contextualSpacing w:val="0"/>
        <w:jc w:val="both"/>
        <w:rPr>
          <w:bCs/>
          <w:sz w:val="28"/>
          <w:szCs w:val="28"/>
        </w:rPr>
      </w:pPr>
    </w:p>
    <w:p w:rsidR="005B22C7" w:rsidRPr="00163027" w:rsidRDefault="005B22C7" w:rsidP="006E0810">
      <w:p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27">
        <w:rPr>
          <w:rFonts w:ascii="Times New Roman" w:hAnsi="Times New Roman" w:cs="Times New Roman"/>
          <w:bCs/>
          <w:sz w:val="28"/>
          <w:szCs w:val="28"/>
        </w:rPr>
        <w:t>2. Абасова Т.В., к.м.н., врач высшей квалификационной категории, заведующая КД</w:t>
      </w:r>
      <w:bookmarkStart w:id="0" w:name="_GoBack"/>
      <w:bookmarkEnd w:id="0"/>
      <w:r w:rsidRPr="00163027">
        <w:rPr>
          <w:rFonts w:ascii="Times New Roman" w:hAnsi="Times New Roman" w:cs="Times New Roman"/>
          <w:bCs/>
          <w:sz w:val="28"/>
          <w:szCs w:val="28"/>
        </w:rPr>
        <w:t xml:space="preserve">Л ГБУЗ СК «Городская </w:t>
      </w:r>
      <w:r w:rsidR="006727B3" w:rsidRPr="00163027">
        <w:rPr>
          <w:rFonts w:ascii="Times New Roman" w:hAnsi="Times New Roman" w:cs="Times New Roman"/>
          <w:bCs/>
          <w:sz w:val="28"/>
          <w:szCs w:val="28"/>
        </w:rPr>
        <w:t xml:space="preserve">клиническая поликлиника №1» </w:t>
      </w:r>
      <w:r w:rsidRPr="00163027">
        <w:rPr>
          <w:rFonts w:ascii="Times New Roman" w:hAnsi="Times New Roman" w:cs="Times New Roman"/>
          <w:bCs/>
          <w:sz w:val="28"/>
          <w:szCs w:val="28"/>
        </w:rPr>
        <w:t xml:space="preserve"> г. Ставрополя   </w:t>
      </w:r>
    </w:p>
    <w:p w:rsidR="00A279BF" w:rsidRPr="00163027" w:rsidRDefault="00A279BF" w:rsidP="005B2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027" w:rsidRDefault="00163027" w:rsidP="005B2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381" w:rsidRPr="00916834" w:rsidRDefault="00915381" w:rsidP="00915381">
      <w:pPr>
        <w:pStyle w:val="afb"/>
        <w:ind w:left="2974" w:firstLine="566"/>
        <w:rPr>
          <w:b/>
        </w:rPr>
      </w:pPr>
      <w:r w:rsidRPr="00916834">
        <w:rPr>
          <w:b/>
        </w:rPr>
        <w:lastRenderedPageBreak/>
        <w:t>СОДЕРЖАНИЕ</w:t>
      </w:r>
    </w:p>
    <w:p w:rsidR="00915381" w:rsidRPr="00916834" w:rsidRDefault="00915381" w:rsidP="00915381">
      <w:pPr>
        <w:pStyle w:val="afb"/>
        <w:rPr>
          <w:b/>
        </w:rPr>
      </w:pPr>
    </w:p>
    <w:tbl>
      <w:tblPr>
        <w:tblW w:w="106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215"/>
        <w:gridCol w:w="1465"/>
      </w:tblGrid>
      <w:tr w:rsidR="00915381" w:rsidRPr="00916834" w:rsidTr="00FC0D3F">
        <w:trPr>
          <w:trHeight w:val="931"/>
        </w:trPr>
        <w:tc>
          <w:tcPr>
            <w:tcW w:w="9215" w:type="dxa"/>
          </w:tcPr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  <w:r w:rsidRPr="00916834">
              <w:rPr>
                <w:b/>
                <w:caps/>
              </w:rPr>
              <w:t>1. ПАСПОРТ РАБОЧЕЙ ПРОГРАММЫ ПРОФЕССИОНАЛЬНОГО МОДУЛЯ</w:t>
            </w:r>
          </w:p>
          <w:p w:rsidR="00915381" w:rsidRPr="00916834" w:rsidRDefault="00915381" w:rsidP="00915381">
            <w:pPr>
              <w:pStyle w:val="afb"/>
              <w:ind w:left="0"/>
              <w:rPr>
                <w:b/>
              </w:rPr>
            </w:pPr>
          </w:p>
        </w:tc>
        <w:tc>
          <w:tcPr>
            <w:tcW w:w="1465" w:type="dxa"/>
          </w:tcPr>
          <w:p w:rsidR="00915381" w:rsidRPr="00FC0D3F" w:rsidRDefault="00915381" w:rsidP="00915381">
            <w:pPr>
              <w:pStyle w:val="afb"/>
              <w:ind w:left="0"/>
              <w:rPr>
                <w:b/>
              </w:rPr>
            </w:pPr>
            <w:r w:rsidRPr="00FC0D3F">
              <w:rPr>
                <w:b/>
              </w:rPr>
              <w:t>стр.</w:t>
            </w:r>
          </w:p>
          <w:p w:rsidR="00915381" w:rsidRPr="00FC0D3F" w:rsidRDefault="00915381" w:rsidP="00915381">
            <w:pPr>
              <w:pStyle w:val="afb"/>
              <w:ind w:left="0"/>
              <w:rPr>
                <w:b/>
              </w:rPr>
            </w:pPr>
          </w:p>
          <w:p w:rsidR="00915381" w:rsidRPr="00FC0D3F" w:rsidRDefault="00915381" w:rsidP="00915381">
            <w:pPr>
              <w:pStyle w:val="afb"/>
              <w:ind w:left="0"/>
              <w:rPr>
                <w:b/>
              </w:rPr>
            </w:pPr>
            <w:r w:rsidRPr="00FC0D3F">
              <w:rPr>
                <w:b/>
              </w:rPr>
              <w:t>4</w:t>
            </w:r>
          </w:p>
        </w:tc>
      </w:tr>
      <w:tr w:rsidR="00915381" w:rsidRPr="00916834" w:rsidTr="00FC0D3F">
        <w:trPr>
          <w:trHeight w:val="720"/>
        </w:trPr>
        <w:tc>
          <w:tcPr>
            <w:tcW w:w="9215" w:type="dxa"/>
          </w:tcPr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  <w:r w:rsidRPr="00916834">
              <w:rPr>
                <w:b/>
                <w:caps/>
              </w:rPr>
              <w:t>2. результаты освоения ПРОФЕССИОНАЛЬНОГО МОДУЛЯ</w:t>
            </w: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</w:tc>
        <w:tc>
          <w:tcPr>
            <w:tcW w:w="1465" w:type="dxa"/>
          </w:tcPr>
          <w:p w:rsidR="00915381" w:rsidRPr="00FC0D3F" w:rsidRDefault="00310252" w:rsidP="00915381">
            <w:pPr>
              <w:pStyle w:val="afb"/>
              <w:ind w:left="0"/>
              <w:rPr>
                <w:b/>
              </w:rPr>
            </w:pPr>
            <w:r w:rsidRPr="00FC0D3F">
              <w:rPr>
                <w:b/>
              </w:rPr>
              <w:t>6</w:t>
            </w:r>
          </w:p>
        </w:tc>
      </w:tr>
      <w:tr w:rsidR="00915381" w:rsidRPr="00916834" w:rsidTr="00FC0D3F">
        <w:trPr>
          <w:trHeight w:val="594"/>
        </w:trPr>
        <w:tc>
          <w:tcPr>
            <w:tcW w:w="9215" w:type="dxa"/>
          </w:tcPr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  <w:r w:rsidRPr="00916834">
              <w:rPr>
                <w:b/>
                <w:caps/>
              </w:rPr>
              <w:t>3. СТРУКТУРА содержание профессионального модуля</w:t>
            </w: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</w:tc>
        <w:tc>
          <w:tcPr>
            <w:tcW w:w="1465" w:type="dxa"/>
          </w:tcPr>
          <w:p w:rsidR="00915381" w:rsidRPr="00FC0D3F" w:rsidRDefault="00310252" w:rsidP="00915381">
            <w:pPr>
              <w:pStyle w:val="afb"/>
              <w:ind w:left="0"/>
              <w:rPr>
                <w:b/>
              </w:rPr>
            </w:pPr>
            <w:r w:rsidRPr="00FC0D3F">
              <w:rPr>
                <w:b/>
              </w:rPr>
              <w:t>8</w:t>
            </w:r>
          </w:p>
        </w:tc>
      </w:tr>
      <w:tr w:rsidR="00915381" w:rsidRPr="00916834" w:rsidTr="00FC0D3F">
        <w:trPr>
          <w:trHeight w:val="692"/>
        </w:trPr>
        <w:tc>
          <w:tcPr>
            <w:tcW w:w="9215" w:type="dxa"/>
          </w:tcPr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  <w:r w:rsidRPr="00916834">
              <w:rPr>
                <w:b/>
                <w:caps/>
              </w:rPr>
              <w:t>4 условия реализации ПРОФЕССИОНАЛЬНОГО МОДУЛЯ</w:t>
            </w: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</w:tc>
        <w:tc>
          <w:tcPr>
            <w:tcW w:w="1465" w:type="dxa"/>
          </w:tcPr>
          <w:p w:rsidR="00915381" w:rsidRPr="00FC0D3F" w:rsidRDefault="00FC0D3F" w:rsidP="00310252">
            <w:pPr>
              <w:pStyle w:val="afb"/>
              <w:ind w:left="0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15381" w:rsidRPr="00916834" w:rsidTr="00FC0D3F">
        <w:trPr>
          <w:trHeight w:val="6393"/>
        </w:trPr>
        <w:tc>
          <w:tcPr>
            <w:tcW w:w="9215" w:type="dxa"/>
          </w:tcPr>
          <w:p w:rsidR="00915381" w:rsidRPr="00916834" w:rsidRDefault="00915381" w:rsidP="00915381">
            <w:pPr>
              <w:pStyle w:val="afb"/>
              <w:ind w:left="0"/>
              <w:rPr>
                <w:b/>
                <w:bCs/>
              </w:rPr>
            </w:pPr>
            <w:r w:rsidRPr="00916834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916834">
              <w:rPr>
                <w:b/>
                <w:bCs/>
              </w:rPr>
              <w:t>)</w:t>
            </w:r>
          </w:p>
          <w:p w:rsidR="004B5BAD" w:rsidRPr="00916834" w:rsidRDefault="004B5BAD" w:rsidP="00915381">
            <w:pPr>
              <w:pStyle w:val="afb"/>
              <w:ind w:left="0"/>
              <w:rPr>
                <w:b/>
                <w:bCs/>
              </w:rPr>
            </w:pPr>
            <w:r w:rsidRPr="00916834">
              <w:rPr>
                <w:b/>
                <w:bCs/>
              </w:rPr>
              <w:t xml:space="preserve"> </w:t>
            </w:r>
          </w:p>
          <w:p w:rsidR="004B5BAD" w:rsidRPr="00916834" w:rsidRDefault="004B5BAD" w:rsidP="00915381">
            <w:pPr>
              <w:pStyle w:val="afb"/>
              <w:ind w:left="0"/>
              <w:rPr>
                <w:b/>
                <w:bCs/>
                <w:i/>
              </w:rPr>
            </w:pPr>
            <w:r w:rsidRPr="00916834">
              <w:rPr>
                <w:b/>
                <w:bCs/>
              </w:rPr>
              <w:t>6. ТЕМАТИЧЕСКИЙ ПЛАН ПРОФЕССИОНАЛЬНОГО МОДУЛЯ</w:t>
            </w: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6834" w:rsidRDefault="00916834" w:rsidP="00915381">
            <w:pPr>
              <w:pStyle w:val="afb"/>
              <w:ind w:left="0"/>
              <w:rPr>
                <w:b/>
                <w:caps/>
              </w:rPr>
            </w:pPr>
          </w:p>
          <w:p w:rsidR="00916834" w:rsidRDefault="00916834" w:rsidP="00915381">
            <w:pPr>
              <w:pStyle w:val="afb"/>
              <w:ind w:left="0"/>
              <w:rPr>
                <w:b/>
                <w:caps/>
              </w:rPr>
            </w:pPr>
          </w:p>
          <w:p w:rsidR="00916834" w:rsidRDefault="00916834" w:rsidP="00915381">
            <w:pPr>
              <w:pStyle w:val="afb"/>
              <w:ind w:left="0"/>
              <w:rPr>
                <w:b/>
                <w:caps/>
              </w:rPr>
            </w:pPr>
          </w:p>
          <w:p w:rsidR="00916834" w:rsidRDefault="00916834" w:rsidP="00915381">
            <w:pPr>
              <w:pStyle w:val="afb"/>
              <w:ind w:left="0"/>
              <w:rPr>
                <w:b/>
                <w:caps/>
              </w:rPr>
            </w:pPr>
          </w:p>
          <w:p w:rsidR="00916834" w:rsidRDefault="00916834" w:rsidP="00915381">
            <w:pPr>
              <w:pStyle w:val="afb"/>
              <w:ind w:left="0"/>
              <w:rPr>
                <w:b/>
                <w:caps/>
              </w:rPr>
            </w:pPr>
          </w:p>
          <w:p w:rsidR="00916834" w:rsidRPr="00916834" w:rsidRDefault="00916834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FC0D3F" w:rsidRPr="00916834" w:rsidRDefault="00FC0D3F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915381">
            <w:pPr>
              <w:pStyle w:val="afb"/>
              <w:ind w:left="0"/>
              <w:rPr>
                <w:b/>
                <w:caps/>
              </w:rPr>
            </w:pPr>
          </w:p>
          <w:p w:rsidR="00915381" w:rsidRPr="00916834" w:rsidRDefault="00915381" w:rsidP="001868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1. паспорт РАБОЧЕЙ ПРОГРАММЫ </w:t>
            </w:r>
          </w:p>
          <w:p w:rsidR="00915381" w:rsidRPr="00916834" w:rsidRDefault="00915381" w:rsidP="001868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ПРОФЕССИОНАЛЬНОГОМОДУЛЯ</w:t>
            </w:r>
          </w:p>
          <w:p w:rsidR="00915381" w:rsidRPr="00916834" w:rsidRDefault="00915381" w:rsidP="00186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81" w:rsidRPr="00916834" w:rsidRDefault="00915381" w:rsidP="001868AE">
            <w:pPr>
              <w:pStyle w:val="af1"/>
              <w:spacing w:after="0"/>
              <w:ind w:firstLine="709"/>
              <w:jc w:val="center"/>
              <w:rPr>
                <w:b/>
              </w:rPr>
            </w:pPr>
            <w:r w:rsidRPr="00916834">
              <w:rPr>
                <w:b/>
              </w:rPr>
              <w:t>ПМ. 0</w:t>
            </w:r>
            <w:r w:rsidR="00616230" w:rsidRPr="00916834">
              <w:rPr>
                <w:b/>
              </w:rPr>
              <w:t>2</w:t>
            </w:r>
            <w:r w:rsidRPr="00916834">
              <w:rPr>
                <w:b/>
              </w:rPr>
              <w:t>. Проведение лабораторных</w:t>
            </w:r>
          </w:p>
          <w:p w:rsidR="00915381" w:rsidRPr="00916834" w:rsidRDefault="00915381" w:rsidP="001868AE">
            <w:pPr>
              <w:pStyle w:val="af1"/>
              <w:spacing w:after="0"/>
              <w:ind w:firstLine="709"/>
              <w:jc w:val="center"/>
              <w:rPr>
                <w:b/>
              </w:rPr>
            </w:pPr>
            <w:r w:rsidRPr="00916834">
              <w:rPr>
                <w:b/>
              </w:rPr>
              <w:t>гематологических исследований</w:t>
            </w:r>
          </w:p>
          <w:p w:rsidR="00915381" w:rsidRPr="00916834" w:rsidRDefault="00915381" w:rsidP="00186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1.1. Область применения рабочей</w:t>
            </w:r>
            <w:r w:rsidR="002301F3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915381" w:rsidRPr="00916834" w:rsidRDefault="00915381" w:rsidP="001868AE">
            <w:pPr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</w:t>
            </w:r>
            <w:r w:rsidR="00766259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31.02.03 </w:t>
            </w:r>
            <w:r w:rsidR="00766259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16834">
              <w:rPr>
                <w:rStyle w:val="26"/>
                <w:rFonts w:eastAsiaTheme="minorEastAsia"/>
                <w:bCs w:val="0"/>
                <w:sz w:val="24"/>
                <w:szCs w:val="24"/>
              </w:rPr>
              <w:t>абораторная диагностика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базовой подготовки на базе среднего (полного) общего образования</w:t>
            </w:r>
          </w:p>
          <w:p w:rsidR="00915381" w:rsidRPr="00916834" w:rsidRDefault="00915381" w:rsidP="001868AE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профессионального модуля  направлено на формирование профессиональных  компетенций: </w:t>
            </w:r>
          </w:p>
          <w:p w:rsidR="001927F5" w:rsidRPr="00916834" w:rsidRDefault="00915381" w:rsidP="001868AE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927F5"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1927F5" w:rsidRPr="0091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рабочее место для проведения лабораторных </w:t>
            </w:r>
            <w:r w:rsidR="001927F5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гематологических </w:t>
            </w:r>
            <w:r w:rsidR="001927F5" w:rsidRPr="0091683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исследований.</w:t>
            </w:r>
          </w:p>
          <w:p w:rsidR="00915381" w:rsidRPr="00916834" w:rsidRDefault="00915381" w:rsidP="001868AE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927F5"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.2. Проводить </w:t>
            </w:r>
            <w:r w:rsidR="001927F5" w:rsidRPr="00916834">
              <w:rPr>
                <w:rFonts w:ascii="Times New Roman" w:hAnsi="Times New Roman" w:cs="Times New Roman"/>
                <w:sz w:val="24"/>
                <w:szCs w:val="24"/>
              </w:rPr>
              <w:t>забор капиллярной крови.</w:t>
            </w:r>
          </w:p>
          <w:p w:rsidR="00915381" w:rsidRPr="00916834" w:rsidRDefault="00915381" w:rsidP="001868AE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927F5"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1927F5" w:rsidRPr="00916834">
              <w:rPr>
                <w:rFonts w:ascii="Times New Roman" w:hAnsi="Times New Roman" w:cs="Times New Roman"/>
                <w:sz w:val="24"/>
                <w:szCs w:val="24"/>
              </w:rPr>
              <w:t>Проводить общий анализ крови и дополнительные гематологические исследования; участвовать в контроле качества.</w:t>
            </w:r>
          </w:p>
          <w:p w:rsidR="001927F5" w:rsidRPr="00916834" w:rsidRDefault="001927F5" w:rsidP="001868AE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ПК 2.4. Регистрировать полученные результаты</w:t>
            </w:r>
          </w:p>
          <w:p w:rsidR="00915381" w:rsidRPr="00916834" w:rsidRDefault="00915381" w:rsidP="001868AE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927F5" w:rsidRPr="0091683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Проводить утилизацию </w:t>
            </w:r>
            <w:r w:rsidR="001927F5" w:rsidRPr="00916834">
              <w:rPr>
                <w:rFonts w:ascii="Times New Roman" w:hAnsi="Times New Roman" w:cs="Times New Roman"/>
                <w:sz w:val="24"/>
                <w:szCs w:val="24"/>
              </w:rPr>
              <w:t>капиллярной и венозной крови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, дезинфекцию и стерилизацию использованной лабораторной посуды, инструментария, средств защиты.</w:t>
            </w:r>
          </w:p>
          <w:p w:rsidR="00915381" w:rsidRPr="00916834" w:rsidRDefault="00915381" w:rsidP="001868A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предназначена для обучения медицинских лабораторных техников методам  лабораторных</w:t>
            </w:r>
            <w:r w:rsidR="001927F5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гематологических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биологических материалов</w:t>
            </w:r>
          </w:p>
          <w:p w:rsidR="00915381" w:rsidRPr="00916834" w:rsidRDefault="00915381" w:rsidP="00186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1.2. Цели и задачи профессионального модуля – требования к результатам освоения профессионального модуля</w:t>
            </w:r>
          </w:p>
          <w:p w:rsidR="00915381" w:rsidRPr="00916834" w:rsidRDefault="00915381" w:rsidP="00186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 целью овладения указанным видом профессиональной деятельности и соответствующими профессиональными компетенциями, обучающийся в ходе освоения профессионального модуля должен:</w:t>
            </w:r>
          </w:p>
          <w:p w:rsidR="00616230" w:rsidRPr="00916834" w:rsidRDefault="00915381" w:rsidP="001868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616230" w:rsidRPr="00916834" w:rsidRDefault="00E21852" w:rsidP="001868A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проведения общего анализа крови и дополнительных методов исследований ручными методами и на гематологических </w:t>
            </w:r>
            <w:r w:rsidR="00616230" w:rsidRPr="00916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нализаторах</w:t>
            </w:r>
          </w:p>
          <w:p w:rsidR="00915381" w:rsidRPr="00916834" w:rsidRDefault="00915381" w:rsidP="001868A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831A2" w:rsidRPr="00916834" w:rsidRDefault="00F831A2" w:rsidP="001868A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производить забор капиллярной крови для лабораторного исследования;</w:t>
            </w:r>
          </w:p>
          <w:p w:rsidR="00F831A2" w:rsidRPr="00916834" w:rsidRDefault="00F831A2" w:rsidP="001868A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для проведения общего анализа крови и дополнительных исследований;</w:t>
            </w:r>
          </w:p>
          <w:p w:rsidR="00F831A2" w:rsidRPr="00916834" w:rsidRDefault="00F831A2" w:rsidP="001868A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проводить общий анализ крови и дополнительные исследования;</w:t>
            </w:r>
          </w:p>
          <w:p w:rsidR="00F831A2" w:rsidRPr="00916834" w:rsidRDefault="00F831A2" w:rsidP="001868A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дезинфицировать отработанный биоматериал и лабораторную посуду;</w:t>
            </w:r>
          </w:p>
          <w:p w:rsidR="00F831A2" w:rsidRPr="00916834" w:rsidRDefault="00F831A2" w:rsidP="001868A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на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гематологических </w:t>
            </w:r>
            <w:r w:rsidRPr="0091683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анализаторах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31A2" w:rsidRPr="00916834" w:rsidRDefault="00F831A2" w:rsidP="001868A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831A2" w:rsidRPr="00916834" w:rsidRDefault="00F831A2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задачи, структуру, оборудование, правила работы и технику безопасности в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гематологической </w:t>
            </w:r>
            <w:r w:rsidRPr="0091683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лаборатории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31A2" w:rsidRPr="00916834" w:rsidRDefault="00F831A2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теорию кроветворения;</w:t>
            </w:r>
          </w:p>
          <w:p w:rsidR="00F831A2" w:rsidRPr="00916834" w:rsidRDefault="00F831A2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морфологию клеток крови в норме;</w:t>
            </w:r>
          </w:p>
          <w:p w:rsidR="00F831A2" w:rsidRPr="00916834" w:rsidRDefault="00F831A2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понятия «эритроцитоз» и «эритропения»;</w:t>
            </w:r>
          </w:p>
          <w:p w:rsidR="00F831A2" w:rsidRPr="00916834" w:rsidRDefault="00F831A2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понятия «лейкоцитоз» и «лейкопения»;</w:t>
            </w:r>
          </w:p>
          <w:p w:rsidR="00F831A2" w:rsidRPr="00916834" w:rsidRDefault="00F831A2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понятия «тромбоцитоз» и «тромбоцитопения»;</w:t>
            </w:r>
          </w:p>
          <w:p w:rsidR="00F831A2" w:rsidRPr="00916834" w:rsidRDefault="00F831A2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гемограммы при реактивных состояниях, при заболеваниях органов кроветворения (анемии, лейкозах, геморрагических диатезах и др. 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заболеваниях)</w:t>
            </w:r>
            <w:r w:rsidRPr="0091683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31A2" w:rsidRPr="00916834" w:rsidRDefault="00F831A2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особенностиэритроцитов при различных анемиях;</w:t>
            </w:r>
          </w:p>
          <w:p w:rsidR="00F831A2" w:rsidRPr="00916834" w:rsidRDefault="00F831A2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лейкоцитов при различных патологиях</w:t>
            </w:r>
          </w:p>
          <w:p w:rsidR="0060788F" w:rsidRPr="00916834" w:rsidRDefault="0060788F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задачи, структуру и функции Службы крови;</w:t>
            </w:r>
          </w:p>
          <w:p w:rsidR="0060788F" w:rsidRPr="00916834" w:rsidRDefault="0060788F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донорской крови;</w:t>
            </w:r>
          </w:p>
          <w:p w:rsidR="0060788F" w:rsidRPr="00916834" w:rsidRDefault="0060788F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Банка собственной крови;</w:t>
            </w:r>
          </w:p>
          <w:p w:rsidR="0060788F" w:rsidRPr="00916834" w:rsidRDefault="0060788F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принципы групповой принадлежности и резус принадлежности крови человека, методики определения;</w:t>
            </w:r>
          </w:p>
          <w:p w:rsidR="0060788F" w:rsidRPr="00916834" w:rsidRDefault="0060788F" w:rsidP="001868A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принципы проведения гемотрансфузий.</w:t>
            </w:r>
          </w:p>
          <w:p w:rsidR="008D1893" w:rsidRPr="00916834" w:rsidRDefault="00F831A2" w:rsidP="001868A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 Количество часов на освоение рабочей</w:t>
            </w:r>
            <w:r w:rsidR="00C435C9" w:rsidRPr="0091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 профессионально</w:t>
            </w:r>
            <w:r w:rsidR="008D1893" w:rsidRPr="0091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модуля</w:t>
            </w:r>
            <w:r w:rsidRPr="009168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D1893" w:rsidRPr="00916834" w:rsidRDefault="008D1893" w:rsidP="001868A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всего – 436</w:t>
            </w:r>
            <w:r w:rsidR="00C435C9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часов, в том числе:</w:t>
            </w:r>
          </w:p>
          <w:p w:rsidR="008D1893" w:rsidRPr="00916834" w:rsidRDefault="008D1893" w:rsidP="001868AE">
            <w:pPr>
              <w:spacing w:after="0" w:line="240" w:lineRule="auto"/>
              <w:ind w:right="-28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максимальной учебной нагрузки обучающегося</w:t>
            </w:r>
            <w:r w:rsidR="00404666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79B"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часов, в том</w:t>
            </w:r>
            <w:r w:rsidR="00947867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исле:</w:t>
            </w:r>
          </w:p>
          <w:p w:rsidR="008D1893" w:rsidRPr="00916834" w:rsidRDefault="008D1893" w:rsidP="001868AE">
            <w:pPr>
              <w:spacing w:after="0" w:line="240" w:lineRule="auto"/>
              <w:ind w:right="-28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обязательной аудиторной учебной нагрузки обучающегося</w:t>
            </w:r>
            <w:r w:rsidR="00404666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79B"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47867" w:rsidRPr="0091683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893" w:rsidRPr="00916834" w:rsidRDefault="008D1893" w:rsidP="001868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</w:t>
            </w:r>
            <w:r w:rsidR="00404666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79B"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часов;</w:t>
            </w:r>
          </w:p>
          <w:p w:rsidR="008D1893" w:rsidRPr="00916834" w:rsidRDefault="008D1893" w:rsidP="001868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практики </w:t>
            </w:r>
            <w:r w:rsidR="004F779B" w:rsidRPr="0091683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47867" w:rsidRPr="0091683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893" w:rsidRPr="00916834" w:rsidRDefault="008D1893" w:rsidP="001868A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139" w:rsidRPr="00916834" w:rsidRDefault="00897139" w:rsidP="001868A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</w:rPr>
            </w:pPr>
          </w:p>
          <w:p w:rsidR="00897139" w:rsidRPr="00916834" w:rsidRDefault="00897139" w:rsidP="00C435C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  <w:p w:rsidR="00897139" w:rsidRPr="00916834" w:rsidRDefault="00897139" w:rsidP="00F831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</w:rPr>
            </w:pPr>
          </w:p>
          <w:p w:rsidR="001868AE" w:rsidRPr="00916834" w:rsidRDefault="001868AE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AE" w:rsidRPr="00916834" w:rsidRDefault="001868AE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AE" w:rsidRPr="00916834" w:rsidRDefault="001868AE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AE" w:rsidRPr="00916834" w:rsidRDefault="001868AE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AE" w:rsidRPr="00916834" w:rsidRDefault="001868AE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AE" w:rsidRPr="00916834" w:rsidRDefault="001868AE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AE" w:rsidRDefault="001868AE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34" w:rsidRDefault="00916834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34" w:rsidRDefault="00916834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34" w:rsidRDefault="00916834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34" w:rsidRDefault="00916834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34" w:rsidRPr="00916834" w:rsidRDefault="00916834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AE" w:rsidRPr="00916834" w:rsidRDefault="001868AE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AE" w:rsidRDefault="001868AE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74" w:rsidRPr="00916834" w:rsidRDefault="008F1A74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AE" w:rsidRPr="00916834" w:rsidRDefault="001868AE" w:rsidP="001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1A2" w:rsidRPr="00916834" w:rsidRDefault="00F831A2" w:rsidP="00F831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</w:rPr>
            </w:pPr>
            <w:r w:rsidRPr="00916834">
              <w:rPr>
                <w:b/>
                <w:caps/>
              </w:rPr>
              <w:lastRenderedPageBreak/>
              <w:t xml:space="preserve">2. результаты освоения ПРОФЕССИОНАЛЬНОГО МОДУЛЯ </w:t>
            </w:r>
          </w:p>
          <w:p w:rsidR="00F831A2" w:rsidRDefault="00F831A2" w:rsidP="008F1A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освоения профессионального модуля является овладение обучающимися видом профессиональной деятельности: проведение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гематологических </w:t>
            </w:r>
            <w:r w:rsidRPr="0091683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лабораторных исследований, в том числе профессиональными (ПК) и общими (ОК) компетенциями:</w:t>
            </w:r>
          </w:p>
          <w:p w:rsidR="008F1A74" w:rsidRPr="00916834" w:rsidRDefault="008F1A74" w:rsidP="008F1A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1"/>
              <w:gridCol w:w="8463"/>
            </w:tblGrid>
            <w:tr w:rsidR="00F831A2" w:rsidRPr="00916834" w:rsidTr="00916834">
              <w:trPr>
                <w:trHeight w:val="407"/>
              </w:trPr>
              <w:tc>
                <w:tcPr>
                  <w:tcW w:w="60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397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результата обучения</w:t>
                  </w:r>
                </w:p>
              </w:tc>
            </w:tr>
            <w:tr w:rsidR="00F831A2" w:rsidRPr="00916834" w:rsidTr="00916834">
              <w:tc>
                <w:tcPr>
                  <w:tcW w:w="603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</w:t>
                  </w: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4397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Готовить рабочее место для проведения лабораторных </w:t>
                  </w:r>
                  <w:r w:rsidRPr="00916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гематологических </w:t>
                  </w: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исследований.</w:t>
                  </w:r>
                </w:p>
              </w:tc>
            </w:tr>
            <w:tr w:rsidR="00F831A2" w:rsidRPr="00916834" w:rsidTr="00916834"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</w:t>
                  </w: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Проводить забор капиллярной крови</w:t>
                  </w:r>
                </w:p>
              </w:tc>
            </w:tr>
            <w:tr w:rsidR="00F831A2" w:rsidRPr="00916834" w:rsidTr="00916834">
              <w:trPr>
                <w:trHeight w:val="353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ПК </w:t>
                  </w:r>
                  <w:r w:rsidRPr="00916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.3.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Проводить общий анализ крови и дополнительные гематологические исследования; участвовать в контроле качества.</w:t>
                  </w:r>
                </w:p>
              </w:tc>
            </w:tr>
            <w:tr w:rsidR="00F831A2" w:rsidRPr="00916834" w:rsidTr="00916834"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</w:t>
                  </w: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.4.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Регистрировать полученные результаты.</w:t>
                  </w:r>
                </w:p>
              </w:tc>
            </w:tr>
            <w:tr w:rsidR="00F831A2" w:rsidRPr="00916834" w:rsidTr="00916834"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</w:t>
                  </w:r>
                  <w:r w:rsidR="006E04D9" w:rsidRPr="00916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6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            </w:r>
                </w:p>
              </w:tc>
            </w:tr>
            <w:tr w:rsidR="00F831A2" w:rsidRPr="00916834" w:rsidTr="00916834">
              <w:trPr>
                <w:trHeight w:val="673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 1.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Понимать сущность и социальную значимость своей будущей профессии, проявлять к ней устойчивый интерес.</w:t>
                  </w:r>
                </w:p>
              </w:tc>
            </w:tr>
            <w:tr w:rsidR="00F831A2" w:rsidRPr="00916834" w:rsidTr="00916834">
              <w:trPr>
                <w:trHeight w:val="673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 2.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      </w:r>
                </w:p>
              </w:tc>
            </w:tr>
            <w:tr w:rsidR="00F831A2" w:rsidRPr="00916834" w:rsidTr="00916834">
              <w:trPr>
                <w:trHeight w:val="673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 3.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4"/>
                      <w:szCs w:val="24"/>
                    </w:rPr>
                    <w:t>Принимать решения в стандартных и нестандартных ситуациях и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нести за них ответственность.                                                                    </w:t>
                  </w:r>
                </w:p>
              </w:tc>
            </w:tr>
            <w:tr w:rsidR="00F831A2" w:rsidRPr="00916834" w:rsidTr="00916834">
              <w:trPr>
                <w:trHeight w:val="673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 4.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Осуществлять поиск и использование информации, необходимой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для эффективного выполнения профессиональных задач,</w:t>
                  </w:r>
                  <w:r w:rsidR="006E04D9" w:rsidRPr="0091683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профессионального и личностного развития.</w:t>
                  </w:r>
                </w:p>
              </w:tc>
            </w:tr>
            <w:tr w:rsidR="00F831A2" w:rsidRPr="00916834" w:rsidTr="00916834">
              <w:trPr>
                <w:trHeight w:val="673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 5.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4"/>
                      <w:szCs w:val="24"/>
                    </w:rPr>
                    <w:t>Использовать информационно-коммуникационные технологии в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профессиональной деятельности.</w:t>
                  </w:r>
                </w:p>
              </w:tc>
            </w:tr>
            <w:tr w:rsidR="00F831A2" w:rsidRPr="00916834" w:rsidTr="00916834">
              <w:trPr>
                <w:trHeight w:val="673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 6.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4"/>
                      <w:szCs w:val="24"/>
                    </w:rPr>
                    <w:t>Работать  в коллективе и в команде,  эффективно общаться с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коллегами, руководством, пациентами.</w:t>
                  </w:r>
                </w:p>
              </w:tc>
            </w:tr>
            <w:tr w:rsidR="00F831A2" w:rsidRPr="00916834" w:rsidTr="00916834">
              <w:trPr>
                <w:trHeight w:val="673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 7.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Брать ответственность за работу членов команды (подчиненных), за</w:t>
                  </w:r>
                  <w:r w:rsidR="006E04D9"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результат выполнения заданий.</w:t>
                  </w:r>
                </w:p>
              </w:tc>
            </w:tr>
            <w:tr w:rsidR="00F831A2" w:rsidRPr="00916834" w:rsidTr="00916834">
              <w:trPr>
                <w:trHeight w:val="673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 8.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Самостоятельно  определять задачи профессионального иличностного     развития, заниматься самообразованием, осознанно</w:t>
                  </w:r>
                  <w:r w:rsidR="006E04D9"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планировать повышение квалификации.</w:t>
                  </w:r>
                </w:p>
              </w:tc>
            </w:tr>
            <w:tr w:rsidR="00F831A2" w:rsidRPr="00916834" w:rsidTr="00916834">
              <w:trPr>
                <w:trHeight w:val="673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 9.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Ориентироваться в условиях смены технологий</w:t>
                  </w:r>
                  <w:r w:rsidR="006E04D9" w:rsidRPr="00916834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в</w:t>
                  </w:r>
                  <w:r w:rsidR="006E04D9" w:rsidRPr="00916834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профессиональной деятельности.</w:t>
                  </w:r>
                </w:p>
              </w:tc>
            </w:tr>
            <w:tr w:rsidR="00F831A2" w:rsidRPr="00916834" w:rsidTr="00916834">
              <w:trPr>
                <w:trHeight w:val="274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 10.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4"/>
                      <w:szCs w:val="24"/>
                    </w:rPr>
                    <w:t>Бережно относиться к историческому наследию и культурным</w:t>
                  </w:r>
                  <w:r w:rsidR="006E04D9" w:rsidRPr="00916834"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традициям народа, уважать социальные, культурные и религиозные</w:t>
                  </w:r>
                  <w:r w:rsidR="006E04D9"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различия.</w:t>
                  </w:r>
                </w:p>
              </w:tc>
            </w:tr>
            <w:tr w:rsidR="00F831A2" w:rsidRPr="00916834" w:rsidTr="00916834">
              <w:trPr>
                <w:trHeight w:val="673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 11.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4"/>
                      <w:szCs w:val="24"/>
                    </w:rPr>
                    <w:t>Быть готовым брать на себя нравственные обязательства по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отношению к природе, обществу и человеку.</w:t>
                  </w:r>
                </w:p>
              </w:tc>
            </w:tr>
            <w:tr w:rsidR="00F831A2" w:rsidRPr="00916834" w:rsidTr="00916834">
              <w:trPr>
                <w:trHeight w:val="297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 12.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Оказывать первую медицинскую помощь при неотложных</w:t>
                  </w:r>
                  <w:r w:rsidR="006E04D9"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состояниях.</w:t>
                  </w:r>
                </w:p>
              </w:tc>
            </w:tr>
            <w:tr w:rsidR="00F831A2" w:rsidRPr="00916834" w:rsidTr="008F1A74">
              <w:trPr>
                <w:trHeight w:val="278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 13.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Организовывать рабочее место с соблюдением требований охраны</w:t>
                  </w:r>
                  <w:r w:rsidR="006E04D9"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труда, производственной санитарии, инфекционной и противопожарной</w:t>
                  </w:r>
                  <w:r w:rsidR="006E04D9" w:rsidRPr="00916834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lastRenderedPageBreak/>
                    <w:t>безопасности.</w:t>
                  </w:r>
                </w:p>
              </w:tc>
            </w:tr>
            <w:tr w:rsidR="00F831A2" w:rsidRPr="00916834" w:rsidTr="00916834">
              <w:trPr>
                <w:trHeight w:val="673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1A2" w:rsidRPr="00916834" w:rsidRDefault="00F831A2" w:rsidP="008F1A74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 14.</w:t>
                  </w:r>
                </w:p>
              </w:tc>
              <w:tc>
                <w:tcPr>
                  <w:tcW w:w="4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31A2" w:rsidRPr="00916834" w:rsidRDefault="00F831A2" w:rsidP="008F1A7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Вести здоровый образ жизни, заниматься физической культурой и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портом для укрепления здоровья, достижения жизненных и</w:t>
                  </w:r>
                  <w:r w:rsidR="006E04D9"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168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профессиональных целей.</w:t>
                  </w:r>
                </w:p>
              </w:tc>
            </w:tr>
          </w:tbl>
          <w:p w:rsidR="00F831A2" w:rsidRPr="00916834" w:rsidRDefault="00F831A2" w:rsidP="008F1A7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81" w:rsidRPr="00916834" w:rsidRDefault="00915381" w:rsidP="008F1A74">
            <w:pPr>
              <w:pStyle w:val="afb"/>
              <w:ind w:left="0"/>
              <w:rPr>
                <w:b/>
                <w:caps/>
              </w:rPr>
            </w:pPr>
          </w:p>
        </w:tc>
        <w:tc>
          <w:tcPr>
            <w:tcW w:w="1465" w:type="dxa"/>
          </w:tcPr>
          <w:p w:rsidR="00915381" w:rsidRDefault="00FC0D3F" w:rsidP="00310252">
            <w:pPr>
              <w:pStyle w:val="afb"/>
              <w:ind w:left="0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  <w:p w:rsidR="00FC0D3F" w:rsidRDefault="00FC0D3F" w:rsidP="00310252">
            <w:pPr>
              <w:pStyle w:val="afb"/>
              <w:ind w:left="0"/>
              <w:rPr>
                <w:b/>
              </w:rPr>
            </w:pPr>
          </w:p>
          <w:p w:rsidR="00FC0D3F" w:rsidRDefault="00FC0D3F" w:rsidP="00310252">
            <w:pPr>
              <w:pStyle w:val="afb"/>
              <w:ind w:left="0"/>
              <w:rPr>
                <w:b/>
              </w:rPr>
            </w:pPr>
          </w:p>
          <w:p w:rsidR="00FC0D3F" w:rsidRDefault="00FC0D3F" w:rsidP="00310252">
            <w:pPr>
              <w:pStyle w:val="afb"/>
              <w:ind w:left="0"/>
              <w:rPr>
                <w:b/>
              </w:rPr>
            </w:pPr>
          </w:p>
          <w:p w:rsidR="00FC0D3F" w:rsidRPr="00FC0D3F" w:rsidRDefault="00FC0D3F" w:rsidP="00310252">
            <w:pPr>
              <w:pStyle w:val="afb"/>
              <w:ind w:left="0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5E33F8" w:rsidRPr="00916834" w:rsidRDefault="005E33F8" w:rsidP="005E3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E33F8" w:rsidRPr="00916834" w:rsidRDefault="005E33F8" w:rsidP="005E3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5E33F8" w:rsidRPr="00916834" w:rsidSect="00916834">
          <w:footerReference w:type="even" r:id="rId8"/>
          <w:footerReference w:type="default" r:id="rId9"/>
          <w:pgSz w:w="11906" w:h="16838"/>
          <w:pgMar w:top="1701" w:right="567" w:bottom="1134" w:left="1701" w:header="708" w:footer="708" w:gutter="0"/>
          <w:cols w:space="720"/>
          <w:titlePg/>
          <w:docGrid w:linePitch="299"/>
        </w:sectPr>
      </w:pPr>
    </w:p>
    <w:p w:rsidR="00695B36" w:rsidRPr="00916834" w:rsidRDefault="00695B36" w:rsidP="00695B3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916834">
        <w:rPr>
          <w:b/>
          <w:caps/>
        </w:rPr>
        <w:lastRenderedPageBreak/>
        <w:t>3. СТРУКТУРА и содержание профессионального модуля</w:t>
      </w:r>
    </w:p>
    <w:p w:rsidR="00947867" w:rsidRPr="00916834" w:rsidRDefault="00695B36" w:rsidP="00695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34">
        <w:rPr>
          <w:rFonts w:ascii="Times New Roman" w:hAnsi="Times New Roman" w:cs="Times New Roman"/>
          <w:b/>
          <w:sz w:val="24"/>
          <w:szCs w:val="24"/>
        </w:rPr>
        <w:t>3.1. Тематический план профессионального модуля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3599"/>
        <w:gridCol w:w="1709"/>
        <w:gridCol w:w="919"/>
        <w:gridCol w:w="1685"/>
        <w:gridCol w:w="1868"/>
        <w:gridCol w:w="1208"/>
        <w:gridCol w:w="1998"/>
      </w:tblGrid>
      <w:tr w:rsidR="00947867" w:rsidRPr="00916834" w:rsidTr="007255F9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16834">
              <w:rPr>
                <w:b/>
              </w:rPr>
              <w:t>Кодыпрофессиональныхкомпетенций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16834">
              <w:rPr>
                <w:b/>
              </w:rPr>
              <w:t>Наименования разделов профессионального модуля</w:t>
            </w:r>
            <w:r w:rsidRPr="00916834">
              <w:rPr>
                <w:rStyle w:val="afc"/>
                <w:b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916834">
              <w:rPr>
                <w:b/>
                <w:iCs/>
              </w:rPr>
              <w:t>Всего часов</w:t>
            </w:r>
          </w:p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916834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947867" w:rsidRPr="00916834" w:rsidRDefault="00947867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834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916834">
              <w:rPr>
                <w:b/>
                <w:i/>
                <w:iCs/>
              </w:rPr>
              <w:t xml:space="preserve">Практика </w:t>
            </w:r>
          </w:p>
        </w:tc>
      </w:tr>
      <w:tr w:rsidR="00947867" w:rsidRPr="00916834" w:rsidTr="007255F9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947867" w:rsidRPr="00916834" w:rsidRDefault="00947867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834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947867" w:rsidRPr="00916834" w:rsidRDefault="00947867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834">
              <w:rPr>
                <w:b/>
              </w:rPr>
              <w:t xml:space="preserve">Самостоятельная работа обучающегося, </w:t>
            </w:r>
          </w:p>
          <w:p w:rsidR="00947867" w:rsidRPr="00916834" w:rsidRDefault="00947867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834"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16834">
              <w:rPr>
                <w:b/>
              </w:rPr>
              <w:t>Учебная,</w:t>
            </w:r>
          </w:p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16834"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916834">
              <w:rPr>
                <w:b/>
                <w:i/>
                <w:iCs/>
              </w:rPr>
              <w:t>Производственная,</w:t>
            </w:r>
          </w:p>
          <w:p w:rsidR="00947867" w:rsidRPr="00916834" w:rsidRDefault="00947867" w:rsidP="00947867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  <w:r w:rsidRPr="00916834">
              <w:rPr>
                <w:i/>
                <w:iCs/>
              </w:rPr>
              <w:t>часов</w:t>
            </w:r>
          </w:p>
          <w:p w:rsidR="00947867" w:rsidRPr="00916834" w:rsidRDefault="00947867" w:rsidP="00947867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</w:rPr>
            </w:pPr>
            <w:r w:rsidRPr="00916834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947867" w:rsidRPr="00916834" w:rsidTr="007255F9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947867" w:rsidRPr="00916834" w:rsidRDefault="00947867" w:rsidP="00947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947867" w:rsidRPr="00916834" w:rsidRDefault="00947867" w:rsidP="00947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947867" w:rsidRPr="00916834" w:rsidRDefault="00947867" w:rsidP="00947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947867" w:rsidRPr="00916834" w:rsidRDefault="00947867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834">
              <w:rPr>
                <w:b/>
              </w:rPr>
              <w:t>Всего,</w:t>
            </w:r>
          </w:p>
          <w:p w:rsidR="00947867" w:rsidRPr="00916834" w:rsidRDefault="00947867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</w:pPr>
            <w:r w:rsidRPr="00916834">
              <w:t>часов</w:t>
            </w:r>
          </w:p>
        </w:tc>
        <w:tc>
          <w:tcPr>
            <w:tcW w:w="561" w:type="pct"/>
            <w:shd w:val="clear" w:color="auto" w:fill="auto"/>
          </w:tcPr>
          <w:p w:rsidR="00947867" w:rsidRPr="00916834" w:rsidRDefault="00916834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в т.ч. лаб. </w:t>
            </w:r>
            <w:r w:rsidR="00947867" w:rsidRPr="00916834">
              <w:rPr>
                <w:b/>
              </w:rPr>
              <w:t>работы и практические занятия,</w:t>
            </w:r>
          </w:p>
          <w:p w:rsidR="00947867" w:rsidRPr="00916834" w:rsidRDefault="00947867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834"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947867" w:rsidRPr="00916834" w:rsidRDefault="00947867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65" w:type="pct"/>
            <w:vMerge/>
            <w:shd w:val="clear" w:color="auto" w:fill="auto"/>
          </w:tcPr>
          <w:p w:rsidR="00947867" w:rsidRPr="00916834" w:rsidRDefault="00947867" w:rsidP="00947867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947867" w:rsidRPr="00916834" w:rsidTr="007255F9">
        <w:tc>
          <w:tcPr>
            <w:tcW w:w="677" w:type="pct"/>
            <w:shd w:val="clear" w:color="auto" w:fill="auto"/>
          </w:tcPr>
          <w:p w:rsidR="00947867" w:rsidRPr="00916834" w:rsidRDefault="00947867" w:rsidP="00947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947867" w:rsidRPr="00916834" w:rsidRDefault="00947867" w:rsidP="00947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947867" w:rsidRPr="00916834" w:rsidRDefault="00947867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834">
              <w:rPr>
                <w:b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947867" w:rsidRPr="00916834" w:rsidRDefault="00947867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834">
              <w:rPr>
                <w:b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947867" w:rsidRPr="00916834" w:rsidRDefault="00947867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834">
              <w:rPr>
                <w:b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947867" w:rsidRPr="00916834" w:rsidRDefault="00947867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834">
              <w:rPr>
                <w:b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16834">
              <w:rPr>
                <w:b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947867" w:rsidRPr="00916834" w:rsidRDefault="00947867" w:rsidP="00947867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916834">
              <w:rPr>
                <w:b/>
                <w:i/>
                <w:iCs/>
              </w:rPr>
              <w:t>8</w:t>
            </w:r>
          </w:p>
        </w:tc>
      </w:tr>
      <w:tr w:rsidR="005A5CFC" w:rsidRPr="00916834" w:rsidTr="007255F9">
        <w:tc>
          <w:tcPr>
            <w:tcW w:w="677" w:type="pct"/>
            <w:shd w:val="clear" w:color="auto" w:fill="auto"/>
          </w:tcPr>
          <w:p w:rsidR="005A5CFC" w:rsidRPr="00916834" w:rsidRDefault="007255F9" w:rsidP="0006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065082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2.1-2.5</w:t>
            </w:r>
          </w:p>
        </w:tc>
        <w:tc>
          <w:tcPr>
            <w:tcW w:w="1198" w:type="pct"/>
            <w:shd w:val="clear" w:color="auto" w:fill="auto"/>
          </w:tcPr>
          <w:p w:rsidR="005A5CFC" w:rsidRPr="00916834" w:rsidRDefault="005A5CFC" w:rsidP="006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1.Общая и частная гематология</w:t>
            </w:r>
          </w:p>
        </w:tc>
        <w:tc>
          <w:tcPr>
            <w:tcW w:w="569" w:type="pct"/>
            <w:shd w:val="clear" w:color="auto" w:fill="auto"/>
          </w:tcPr>
          <w:p w:rsidR="005A5CFC" w:rsidRPr="00916834" w:rsidRDefault="00AC6220" w:rsidP="00624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245ED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06" w:type="pct"/>
            <w:shd w:val="clear" w:color="auto" w:fill="auto"/>
          </w:tcPr>
          <w:p w:rsidR="005A5CFC" w:rsidRPr="00916834" w:rsidRDefault="005A5CFC" w:rsidP="0072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561" w:type="pct"/>
            <w:shd w:val="clear" w:color="auto" w:fill="auto"/>
          </w:tcPr>
          <w:p w:rsidR="005A5CFC" w:rsidRPr="00916834" w:rsidRDefault="005A5CFC" w:rsidP="007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22" w:type="pct"/>
            <w:shd w:val="clear" w:color="auto" w:fill="auto"/>
          </w:tcPr>
          <w:p w:rsidR="005A5CFC" w:rsidRPr="00916834" w:rsidRDefault="005A5CFC" w:rsidP="00947867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16834">
              <w:rPr>
                <w:b/>
              </w:rPr>
              <w:t>100</w:t>
            </w:r>
          </w:p>
        </w:tc>
        <w:tc>
          <w:tcPr>
            <w:tcW w:w="402" w:type="pct"/>
            <w:shd w:val="clear" w:color="auto" w:fill="auto"/>
          </w:tcPr>
          <w:p w:rsidR="005A5CFC" w:rsidRPr="00916834" w:rsidRDefault="005A5CFC" w:rsidP="00947867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auto"/>
          </w:tcPr>
          <w:p w:rsidR="005A5CFC" w:rsidRPr="00916834" w:rsidRDefault="006245ED" w:rsidP="00947867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916834">
              <w:rPr>
                <w:b/>
              </w:rPr>
              <w:t>72</w:t>
            </w:r>
          </w:p>
        </w:tc>
      </w:tr>
      <w:tr w:rsidR="007255F9" w:rsidRPr="00916834" w:rsidTr="007255F9">
        <w:trPr>
          <w:trHeight w:val="255"/>
        </w:trPr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</w:tcPr>
          <w:p w:rsidR="007255F9" w:rsidRPr="00916834" w:rsidRDefault="007255F9" w:rsidP="0072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065082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2.1-2.5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shd w:val="clear" w:color="auto" w:fill="auto"/>
          </w:tcPr>
          <w:p w:rsidR="007255F9" w:rsidRPr="00916834" w:rsidRDefault="007255F9" w:rsidP="00947867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916834">
              <w:rPr>
                <w:b/>
              </w:rPr>
              <w:t>Раздел 2. Трансфузиология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7255F9" w:rsidRPr="00916834" w:rsidRDefault="006245ED" w:rsidP="00AC622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7255F9" w:rsidRPr="00916834" w:rsidRDefault="007255F9" w:rsidP="0094786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:rsidR="007255F9" w:rsidRPr="00916834" w:rsidRDefault="007255F9" w:rsidP="0094786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7255F9" w:rsidRPr="00916834" w:rsidRDefault="007255F9" w:rsidP="0094786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7255F9" w:rsidRPr="00916834" w:rsidRDefault="007255F9" w:rsidP="0094786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:rsidR="007255F9" w:rsidRPr="00916834" w:rsidRDefault="006245ED" w:rsidP="009478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7255F9" w:rsidRPr="00916834" w:rsidTr="007255F9">
        <w:tc>
          <w:tcPr>
            <w:tcW w:w="677" w:type="pct"/>
            <w:shd w:val="clear" w:color="auto" w:fill="auto"/>
          </w:tcPr>
          <w:p w:rsidR="007255F9" w:rsidRPr="00916834" w:rsidRDefault="007255F9" w:rsidP="007255F9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98" w:type="pct"/>
            <w:shd w:val="clear" w:color="auto" w:fill="auto"/>
          </w:tcPr>
          <w:p w:rsidR="007255F9" w:rsidRPr="00916834" w:rsidRDefault="007255F9" w:rsidP="007255F9">
            <w:pPr>
              <w:pStyle w:val="2"/>
              <w:widowControl w:val="0"/>
              <w:ind w:left="0" w:firstLine="0"/>
              <w:rPr>
                <w:b/>
              </w:rPr>
            </w:pPr>
            <w:r w:rsidRPr="00916834">
              <w:rPr>
                <w:b/>
              </w:rPr>
              <w:t>Производственная практика</w:t>
            </w:r>
            <w:r w:rsidRPr="00916834">
              <w:t>, часов</w:t>
            </w:r>
            <w:r w:rsidRPr="00916834">
              <w:rPr>
                <w:rFonts w:eastAsia="Calibri"/>
                <w:bCs/>
                <w:i/>
              </w:rPr>
              <w:t>(если предусмотрена</w:t>
            </w:r>
            <w:r w:rsidRPr="00916834">
              <w:rPr>
                <w:i/>
              </w:rPr>
              <w:t xml:space="preserve"> итоговая (концентрированная) практика</w:t>
            </w:r>
            <w:r w:rsidRPr="00916834">
              <w:rPr>
                <w:rFonts w:eastAsia="Calibri"/>
                <w:bCs/>
                <w:i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:rsidR="007255F9" w:rsidRPr="00916834" w:rsidRDefault="006245ED" w:rsidP="0072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7255F9" w:rsidRPr="00916834" w:rsidRDefault="007255F9" w:rsidP="007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7255F9" w:rsidRPr="00916834" w:rsidRDefault="006245ED" w:rsidP="007255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108</w:t>
            </w:r>
          </w:p>
        </w:tc>
      </w:tr>
      <w:tr w:rsidR="007255F9" w:rsidRPr="00916834" w:rsidTr="007255F9">
        <w:tc>
          <w:tcPr>
            <w:tcW w:w="677" w:type="pct"/>
            <w:shd w:val="clear" w:color="auto" w:fill="auto"/>
          </w:tcPr>
          <w:p w:rsidR="007255F9" w:rsidRPr="00916834" w:rsidRDefault="007255F9" w:rsidP="00947867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198" w:type="pct"/>
            <w:shd w:val="clear" w:color="auto" w:fill="auto"/>
          </w:tcPr>
          <w:p w:rsidR="007255F9" w:rsidRPr="00916834" w:rsidRDefault="007255F9" w:rsidP="00947867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916834">
              <w:rPr>
                <w:b/>
                <w:i/>
                <w:iCs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7255F9" w:rsidRPr="00916834" w:rsidRDefault="007255F9" w:rsidP="0072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306" w:type="pct"/>
            <w:shd w:val="clear" w:color="auto" w:fill="auto"/>
          </w:tcPr>
          <w:p w:rsidR="007255F9" w:rsidRPr="00916834" w:rsidRDefault="007255F9" w:rsidP="0072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561" w:type="pct"/>
            <w:shd w:val="clear" w:color="auto" w:fill="auto"/>
          </w:tcPr>
          <w:p w:rsidR="007255F9" w:rsidRPr="00916834" w:rsidRDefault="007255F9" w:rsidP="007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22" w:type="pct"/>
            <w:shd w:val="clear" w:color="auto" w:fill="auto"/>
          </w:tcPr>
          <w:p w:rsidR="007255F9" w:rsidRPr="00916834" w:rsidRDefault="007255F9" w:rsidP="0094786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</w:t>
            </w:r>
          </w:p>
        </w:tc>
        <w:tc>
          <w:tcPr>
            <w:tcW w:w="402" w:type="pct"/>
            <w:shd w:val="clear" w:color="auto" w:fill="auto"/>
          </w:tcPr>
          <w:p w:rsidR="007255F9" w:rsidRPr="00916834" w:rsidRDefault="007255F9" w:rsidP="0094786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7255F9" w:rsidRPr="00916834" w:rsidRDefault="00065082" w:rsidP="0094786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108</w:t>
            </w:r>
          </w:p>
        </w:tc>
      </w:tr>
    </w:tbl>
    <w:p w:rsidR="00BE14ED" w:rsidRPr="00916834" w:rsidRDefault="00BE14ED" w:rsidP="005A5C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center"/>
        <w:rPr>
          <w:b/>
        </w:rPr>
      </w:pPr>
      <w:r w:rsidRPr="00916834">
        <w:rPr>
          <w:b/>
          <w:caps/>
        </w:rPr>
        <w:lastRenderedPageBreak/>
        <w:t xml:space="preserve">3.2. </w:t>
      </w:r>
      <w:r w:rsidR="00362DA8" w:rsidRPr="00916834">
        <w:rPr>
          <w:b/>
        </w:rPr>
        <w:t>С</w:t>
      </w:r>
      <w:r w:rsidRPr="00916834">
        <w:rPr>
          <w:b/>
        </w:rPr>
        <w:t xml:space="preserve">одержание обучения по профессиональному модулю </w:t>
      </w:r>
      <w:r w:rsidR="005A5CFC" w:rsidRPr="00916834">
        <w:rPr>
          <w:b/>
        </w:rPr>
        <w:t>(ПМ)</w:t>
      </w: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495"/>
        <w:gridCol w:w="45"/>
        <w:gridCol w:w="8745"/>
        <w:gridCol w:w="1134"/>
        <w:gridCol w:w="1487"/>
      </w:tblGrid>
      <w:tr w:rsidR="00BE14ED" w:rsidRPr="00916834" w:rsidTr="00D522EF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модуля, междисциплинарных курсов и тем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BE14ED" w:rsidRPr="00916834" w:rsidRDefault="00BE14ED" w:rsidP="00C43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усвоения</w:t>
            </w:r>
          </w:p>
        </w:tc>
      </w:tr>
      <w:tr w:rsidR="00BE14ED" w:rsidRPr="00916834" w:rsidTr="00D522EF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E14ED" w:rsidRPr="00916834" w:rsidTr="00D522EF">
        <w:tc>
          <w:tcPr>
            <w:tcW w:w="15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pStyle w:val="af1"/>
              <w:spacing w:after="0"/>
              <w:ind w:firstLine="709"/>
              <w:jc w:val="center"/>
              <w:rPr>
                <w:b/>
              </w:rPr>
            </w:pPr>
          </w:p>
        </w:tc>
      </w:tr>
      <w:tr w:rsidR="00BE14ED" w:rsidRPr="00916834" w:rsidTr="00C435C9">
        <w:trPr>
          <w:trHeight w:val="849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A863AE" w:rsidP="00C43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E54FEE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</w:t>
            </w:r>
            <w:r w:rsidR="003D719E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 Общая и частная гематология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D64382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AE" w:rsidRPr="00916834" w:rsidTr="00C435C9">
        <w:trPr>
          <w:trHeight w:val="763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E" w:rsidRPr="00916834" w:rsidRDefault="008D0BCB" w:rsidP="00BE32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01.01. Теория и практика лабораторных </w:t>
            </w:r>
            <w:r w:rsidR="00BE3267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гематологических </w:t>
            </w: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исследований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E" w:rsidRPr="00916834" w:rsidRDefault="00A863AE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E" w:rsidRPr="00916834" w:rsidRDefault="007355B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E" w:rsidRPr="00916834" w:rsidRDefault="00A863AE" w:rsidP="00C4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ED" w:rsidRPr="00916834" w:rsidTr="00D522EF">
        <w:trPr>
          <w:trHeight w:val="307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7355B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E31428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62DA8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 </w:t>
            </w:r>
            <w:r w:rsidR="00E31428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E14ED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  <w:r w:rsidR="00396255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r w:rsidR="00E31428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396255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31428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396255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31428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396255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FF03E6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4ED" w:rsidRPr="00916834" w:rsidTr="00C435C9">
        <w:trPr>
          <w:trHeight w:val="561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Введение. </w:t>
            </w:r>
            <w:r w:rsidRPr="00916834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Устройство и правила работы в </w:t>
            </w:r>
            <w:r w:rsidR="008A5D33" w:rsidRPr="00916834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гематологической </w:t>
            </w:r>
            <w:r w:rsidRPr="00916834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лаборатории</w:t>
            </w:r>
          </w:p>
          <w:p w:rsidR="00BE14ED" w:rsidRPr="00916834" w:rsidRDefault="00BE14ED" w:rsidP="00C43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33DD2" w:rsidRPr="00916834" w:rsidRDefault="00433DD2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E14ED" w:rsidRPr="00916834" w:rsidTr="00D522EF"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2D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14ED" w:rsidRPr="00916834" w:rsidRDefault="00BE14ED" w:rsidP="00C4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8A5D33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Гематология: предмет изучения, и</w:t>
            </w:r>
            <w:r w:rsidR="00BE14ED"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стория </w:t>
            </w: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развития, м</w:t>
            </w:r>
            <w:r w:rsidR="00BE14ED"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ет</w:t>
            </w:r>
            <w:r w:rsidR="00BE14ED" w:rsidRPr="0091683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оды и средств</w:t>
            </w:r>
            <w:r w:rsidR="009A3A51" w:rsidRPr="0091683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а.</w:t>
            </w:r>
          </w:p>
          <w:p w:rsidR="00DD7A10" w:rsidRPr="00916834" w:rsidRDefault="009A3A51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Устройство и оснащение гематологической лаборатории Правила санэпидрежима и </w:t>
            </w: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техники безопасности при ра</w:t>
            </w:r>
            <w:r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боте в гематологической лаборатории. Документация гематологической лаборатории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2D2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2D2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4ED" w:rsidRPr="00916834" w:rsidTr="004B5BAD">
        <w:trPr>
          <w:trHeight w:val="1129"/>
        </w:trPr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BE14ED" w:rsidRPr="00916834" w:rsidRDefault="00BE14ED" w:rsidP="00C435C9">
            <w:pPr>
              <w:numPr>
                <w:ilvl w:val="0"/>
                <w:numId w:val="6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приказов, методических указаний и инструкций Минздрава по безопасности работы в КДЛ: </w:t>
            </w:r>
          </w:p>
          <w:p w:rsidR="00BE14ED" w:rsidRPr="00916834" w:rsidRDefault="00BE14ED" w:rsidP="00C435C9">
            <w:pPr>
              <w:numPr>
                <w:ilvl w:val="0"/>
                <w:numId w:val="19"/>
              </w:numPr>
              <w:spacing w:after="0" w:line="240" w:lineRule="auto"/>
              <w:ind w:left="247" w:hanging="247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СП 1.3.2322-08 «Безопасность работы с микроорганизмами III - IV групп патогенности (опасности) и возбудителями паразитарных  болезней»</w:t>
            </w:r>
          </w:p>
          <w:p w:rsidR="00BE14ED" w:rsidRPr="00916834" w:rsidRDefault="00BE14ED" w:rsidP="00C435C9">
            <w:pPr>
              <w:pStyle w:val="13"/>
              <w:numPr>
                <w:ilvl w:val="0"/>
                <w:numId w:val="18"/>
              </w:numPr>
              <w:ind w:left="249" w:hanging="249"/>
              <w:rPr>
                <w:color w:val="000000"/>
              </w:rPr>
            </w:pPr>
            <w:r w:rsidRPr="00916834">
              <w:t>Приказ МЗ и МП РФ и ГК СЭН РФ № 226/79 от 03.06.1996 "О введении профилактических прививок против гепатита".</w:t>
            </w:r>
          </w:p>
          <w:p w:rsidR="00BE14ED" w:rsidRPr="00916834" w:rsidRDefault="00BE14ED" w:rsidP="00C435C9">
            <w:pPr>
              <w:pStyle w:val="13"/>
              <w:numPr>
                <w:ilvl w:val="0"/>
                <w:numId w:val="18"/>
              </w:numPr>
              <w:ind w:left="249" w:hanging="249"/>
              <w:rPr>
                <w:color w:val="000000"/>
              </w:rPr>
            </w:pPr>
            <w:r w:rsidRPr="00916834">
              <w:t xml:space="preserve">Методические указания по дезинфекции, предстерилизационной очистке и </w:t>
            </w:r>
            <w:r w:rsidRPr="00916834">
              <w:lastRenderedPageBreak/>
              <w:t>стерилизации изделий медицинского назначения (МЗ РФ №МУ-287-113 от 30.12.1998).</w:t>
            </w:r>
          </w:p>
          <w:p w:rsidR="00BE14ED" w:rsidRPr="00916834" w:rsidRDefault="00BE14ED" w:rsidP="00C435C9">
            <w:pPr>
              <w:pStyle w:val="13"/>
              <w:numPr>
                <w:ilvl w:val="0"/>
                <w:numId w:val="18"/>
              </w:numPr>
              <w:ind w:left="249" w:hanging="249"/>
              <w:rPr>
                <w:color w:val="000000"/>
              </w:rPr>
            </w:pPr>
            <w:r w:rsidRPr="00916834">
              <w:t>Правила сбора, хранения и удаления отходов лечебно-профилактических учреждений. СанПиН 2.1.7.728-99 МЗ РФ</w:t>
            </w:r>
          </w:p>
          <w:p w:rsidR="00BE14ED" w:rsidRPr="00916834" w:rsidRDefault="00BE14ED" w:rsidP="00C435C9">
            <w:pPr>
              <w:pStyle w:val="13"/>
              <w:numPr>
                <w:ilvl w:val="0"/>
                <w:numId w:val="18"/>
              </w:numPr>
              <w:ind w:left="249" w:hanging="249"/>
              <w:rPr>
                <w:color w:val="000000"/>
              </w:rPr>
            </w:pPr>
            <w:r w:rsidRPr="00916834">
              <w:rPr>
                <w:color w:val="000000"/>
              </w:rPr>
              <w:t>«Правила техники безопасности при эксплуатации изде</w:t>
            </w:r>
            <w:r w:rsidRPr="00916834">
              <w:rPr>
                <w:color w:val="000000"/>
              </w:rPr>
              <w:softHyphen/>
              <w:t>лий медицинской техники в учреждениях здравоохранения», ут</w:t>
            </w:r>
            <w:r w:rsidRPr="00916834">
              <w:rPr>
                <w:color w:val="000000"/>
              </w:rPr>
              <w:softHyphen/>
              <w:t>вержденные Министерством здравоохранения СССР 27.08.1984</w:t>
            </w:r>
          </w:p>
          <w:p w:rsidR="00BE14ED" w:rsidRPr="00916834" w:rsidRDefault="00BE14ED" w:rsidP="00C435C9">
            <w:pPr>
              <w:pStyle w:val="13"/>
              <w:numPr>
                <w:ilvl w:val="0"/>
                <w:numId w:val="18"/>
              </w:numPr>
              <w:ind w:left="249" w:hanging="249"/>
              <w:rPr>
                <w:color w:val="000000"/>
              </w:rPr>
            </w:pPr>
            <w:r w:rsidRPr="00916834">
              <w:t>ОСТ 42-21-2-85 "Стерилизация и дезинфекция изделий медицинского назначения. Методы, средства и режимы".</w:t>
            </w:r>
          </w:p>
          <w:p w:rsidR="00BE14ED" w:rsidRPr="00916834" w:rsidRDefault="00BE14ED" w:rsidP="00C435C9">
            <w:pPr>
              <w:numPr>
                <w:ilvl w:val="0"/>
                <w:numId w:val="6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памяток-листовок по технике безопасности и санитарно-противоэпидемическому режиму в </w:t>
            </w:r>
            <w:r w:rsidR="00113101"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гематологической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лабораториях</w:t>
            </w:r>
          </w:p>
          <w:p w:rsidR="00BE14ED" w:rsidRPr="00916834" w:rsidRDefault="00BE14ED" w:rsidP="00C435C9">
            <w:pPr>
              <w:numPr>
                <w:ilvl w:val="0"/>
                <w:numId w:val="6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хронологической таблицы основных событий истории становления лабораторной диагностики, как науки</w:t>
            </w:r>
          </w:p>
          <w:p w:rsidR="00BE14ED" w:rsidRPr="00916834" w:rsidRDefault="00BE14ED" w:rsidP="00C435C9">
            <w:pPr>
              <w:numPr>
                <w:ilvl w:val="0"/>
                <w:numId w:val="6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пособием;</w:t>
            </w:r>
          </w:p>
          <w:p w:rsidR="00BE14ED" w:rsidRPr="00916834" w:rsidRDefault="00BE14ED" w:rsidP="00C435C9">
            <w:pPr>
              <w:numPr>
                <w:ilvl w:val="0"/>
                <w:numId w:val="6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BE14ED" w:rsidRPr="00916834" w:rsidRDefault="00BE14ED" w:rsidP="00C435C9">
            <w:pPr>
              <w:numPr>
                <w:ilvl w:val="0"/>
                <w:numId w:val="17"/>
              </w:numPr>
              <w:spacing w:after="0" w:line="240" w:lineRule="auto"/>
              <w:ind w:left="814" w:hanging="42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«Вклад в развитие лабораторной медицины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Романовского Д. Л, Кост Е.А., Эрлиха С.Л., Р. Коха»</w:t>
            </w:r>
          </w:p>
          <w:p w:rsidR="00BE14ED" w:rsidRPr="00916834" w:rsidRDefault="00BE14ED" w:rsidP="00C435C9">
            <w:pPr>
              <w:numPr>
                <w:ilvl w:val="0"/>
                <w:numId w:val="17"/>
              </w:numPr>
              <w:spacing w:after="0" w:line="240" w:lineRule="auto"/>
              <w:ind w:left="814" w:hanging="42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«Производственные вредности при работе лаборанта»</w:t>
            </w:r>
          </w:p>
          <w:p w:rsidR="00BE14ED" w:rsidRPr="00916834" w:rsidRDefault="00BE14ED" w:rsidP="00C435C9">
            <w:pPr>
              <w:numPr>
                <w:ilvl w:val="0"/>
                <w:numId w:val="17"/>
              </w:numPr>
              <w:spacing w:after="0" w:line="240" w:lineRule="auto"/>
              <w:ind w:left="814" w:hanging="42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«Современное оборудование </w:t>
            </w:r>
            <w:r w:rsidR="0088539A"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гематологической 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боратории»</w:t>
            </w:r>
          </w:p>
          <w:p w:rsidR="00BE14ED" w:rsidRPr="00916834" w:rsidRDefault="00BE14ED" w:rsidP="00C435C9">
            <w:pPr>
              <w:numPr>
                <w:ilvl w:val="0"/>
                <w:numId w:val="4"/>
              </w:numPr>
              <w:spacing w:after="0" w:line="240" w:lineRule="auto"/>
              <w:ind w:left="380" w:hanging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BE14ED" w:rsidRPr="00916834" w:rsidRDefault="00BE14ED" w:rsidP="00C435C9">
            <w:pPr>
              <w:numPr>
                <w:ilvl w:val="0"/>
                <w:numId w:val="6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заданной теме;</w:t>
            </w:r>
          </w:p>
          <w:p w:rsidR="00BE14ED" w:rsidRPr="00916834" w:rsidRDefault="00BE14ED" w:rsidP="00C435C9">
            <w:pPr>
              <w:numPr>
                <w:ilvl w:val="0"/>
                <w:numId w:val="6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тематических кроссвордов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14ED" w:rsidRPr="00916834" w:rsidRDefault="007551A8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2EF" w:rsidRPr="00916834" w:rsidRDefault="00D522EF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5BAD" w:rsidRPr="00916834" w:rsidTr="008D0BCB">
        <w:tc>
          <w:tcPr>
            <w:tcW w:w="15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AD" w:rsidRPr="00916834" w:rsidRDefault="00916834" w:rsidP="00BE32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4B5BAD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</w:t>
            </w:r>
            <w:r w:rsidR="008D0BCB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ПК 2</w:t>
            </w:r>
            <w:r w:rsidR="004B5BAD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.1; </w:t>
            </w:r>
          </w:p>
        </w:tc>
      </w:tr>
      <w:tr w:rsidR="00BE14ED" w:rsidRPr="00916834" w:rsidTr="00D522EF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E54FEE" w:rsidP="00C435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8B4B34" w:rsidRPr="00916834" w:rsidRDefault="009A176D" w:rsidP="00C435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Функции крови. </w:t>
            </w:r>
            <w:r w:rsidR="008B4B34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Физиологическая роль</w:t>
            </w: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эритроцитов</w:t>
            </w:r>
            <w:r w:rsidR="008B4B34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tabs>
                <w:tab w:val="left" w:pos="2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14ED" w:rsidRPr="00916834" w:rsidRDefault="00BE14ED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4ED" w:rsidRPr="00916834" w:rsidTr="00C435C9">
        <w:trPr>
          <w:trHeight w:val="848"/>
        </w:trPr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tabs>
                <w:tab w:val="left" w:pos="2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5DC" w:rsidRPr="00916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4ED" w:rsidRPr="00916834" w:rsidRDefault="00BE14ED" w:rsidP="00C435C9">
            <w:pPr>
              <w:tabs>
                <w:tab w:val="left" w:pos="2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A70F30" w:rsidP="00C435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Состав и функции крови</w:t>
            </w:r>
            <w:r w:rsidR="00BE14ED"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Белки плазмы крови</w:t>
            </w:r>
            <w:r w:rsidR="006C55DC"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их виды и функции.</w:t>
            </w:r>
          </w:p>
          <w:p w:rsidR="00DD7A10" w:rsidRPr="00916834" w:rsidRDefault="00794F2A" w:rsidP="00C435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Строение и функции эритроцитов</w:t>
            </w:r>
            <w:r w:rsidR="006C55DC" w:rsidRPr="00916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ED" w:rsidRPr="00916834" w:rsidTr="00D522EF"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tabs>
                <w:tab w:val="left" w:pos="234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  <w:p w:rsidR="00BE14ED" w:rsidRPr="00916834" w:rsidRDefault="00BE14ED" w:rsidP="00C435C9">
            <w:pPr>
              <w:tabs>
                <w:tab w:val="left" w:pos="234"/>
              </w:tabs>
              <w:spacing w:after="0"/>
              <w:ind w:left="238" w:hanging="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44B4E" w:rsidRPr="00916834">
              <w:rPr>
                <w:rFonts w:ascii="Times New Roman" w:hAnsi="Times New Roman" w:cs="Times New Roman"/>
                <w:sz w:val="24"/>
                <w:szCs w:val="24"/>
              </w:rPr>
              <w:t>Подсчет количества эритроцитов в 1 литре крови</w:t>
            </w:r>
            <w:r w:rsidR="00F51F06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в камере Горяева</w:t>
            </w:r>
            <w:r w:rsidR="00661FB8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и на анализаторах</w:t>
            </w:r>
            <w:r w:rsidR="00F51F06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бланка анализа. 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1F153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4ED" w:rsidRPr="00916834" w:rsidTr="00D522EF"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BE14ED" w:rsidRPr="00916834" w:rsidRDefault="00BE14ED" w:rsidP="00C435C9">
            <w:pPr>
              <w:numPr>
                <w:ilvl w:val="0"/>
                <w:numId w:val="6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пособием;</w:t>
            </w:r>
          </w:p>
          <w:p w:rsidR="00BE14ED" w:rsidRPr="00916834" w:rsidRDefault="00BE14ED" w:rsidP="00C435C9">
            <w:pPr>
              <w:numPr>
                <w:ilvl w:val="0"/>
                <w:numId w:val="6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BE14ED" w:rsidRPr="00916834" w:rsidRDefault="00BE14ED" w:rsidP="00C435C9">
            <w:pPr>
              <w:numPr>
                <w:ilvl w:val="0"/>
                <w:numId w:val="12"/>
              </w:numPr>
              <w:spacing w:after="0" w:line="240" w:lineRule="auto"/>
              <w:ind w:left="80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53F3" w:rsidRPr="00916834">
              <w:rPr>
                <w:rFonts w:ascii="Times New Roman" w:hAnsi="Times New Roman" w:cs="Times New Roman"/>
                <w:sz w:val="24"/>
                <w:szCs w:val="24"/>
              </w:rPr>
              <w:t>Физиологическое значение, строение эритроцитов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14ED" w:rsidRPr="00916834" w:rsidRDefault="00BE14ED" w:rsidP="00C435C9">
            <w:pPr>
              <w:numPr>
                <w:ilvl w:val="0"/>
                <w:numId w:val="12"/>
              </w:numPr>
              <w:spacing w:after="0" w:line="240" w:lineRule="auto"/>
              <w:ind w:left="80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53F3" w:rsidRPr="00916834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морфологии эритроцитов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53F3" w:rsidRPr="00916834" w:rsidRDefault="006853F3" w:rsidP="00C435C9">
            <w:pPr>
              <w:numPr>
                <w:ilvl w:val="0"/>
                <w:numId w:val="12"/>
              </w:numPr>
              <w:spacing w:after="0" w:line="240" w:lineRule="auto"/>
              <w:ind w:left="80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«Патология эритроцитов»</w:t>
            </w:r>
          </w:p>
          <w:p w:rsidR="00BE14ED" w:rsidRPr="00916834" w:rsidRDefault="00BE14ED" w:rsidP="00C435C9">
            <w:pPr>
              <w:numPr>
                <w:ilvl w:val="0"/>
                <w:numId w:val="6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BE14ED" w:rsidRPr="00916834" w:rsidRDefault="00BE14ED" w:rsidP="00C435C9">
            <w:pPr>
              <w:numPr>
                <w:ilvl w:val="0"/>
                <w:numId w:val="6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BE14ED" w:rsidRPr="00916834" w:rsidRDefault="00BE14ED" w:rsidP="00C435C9">
            <w:pPr>
              <w:numPr>
                <w:ilvl w:val="0"/>
                <w:numId w:val="6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BE14ED" w:rsidRPr="00916834" w:rsidRDefault="00BE14ED" w:rsidP="00C435C9">
            <w:pPr>
              <w:numPr>
                <w:ilvl w:val="0"/>
                <w:numId w:val="6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22339E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EF" w:rsidRPr="00916834" w:rsidRDefault="00D522EF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CB" w:rsidRPr="00916834" w:rsidTr="008D0BCB">
        <w:tc>
          <w:tcPr>
            <w:tcW w:w="15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CB" w:rsidRPr="00916834" w:rsidRDefault="00916834" w:rsidP="0091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8D0BCB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9;ПК 2.1; ПК 2.2; ПК 2.3; ПК 2.4; ПК 2.5;</w:t>
            </w:r>
          </w:p>
        </w:tc>
      </w:tr>
      <w:tr w:rsidR="00BE14ED" w:rsidRPr="00916834" w:rsidTr="00D522EF">
        <w:trPr>
          <w:trHeight w:val="276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E54FEE" w:rsidP="00C435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BE14ED" w:rsidRPr="00916834" w:rsidRDefault="002E3511" w:rsidP="00C435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Физиологическая роль лейкоцитов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tabs>
                <w:tab w:val="left" w:pos="2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4ED" w:rsidRPr="00916834" w:rsidTr="00C435C9">
        <w:trPr>
          <w:trHeight w:val="488"/>
        </w:trPr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tabs>
                <w:tab w:val="left" w:pos="2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0" w:rsidRPr="00916834" w:rsidRDefault="002E3511" w:rsidP="00C4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Морфология, классификация и функции лейкоцитов.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ED" w:rsidRPr="00916834" w:rsidTr="00D522EF">
        <w:trPr>
          <w:trHeight w:val="274"/>
        </w:trPr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tabs>
                <w:tab w:val="left" w:pos="234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  <w:p w:rsidR="00BE14ED" w:rsidRPr="00916834" w:rsidRDefault="002E3511" w:rsidP="00C435C9">
            <w:pPr>
              <w:numPr>
                <w:ilvl w:val="0"/>
                <w:numId w:val="16"/>
              </w:numPr>
              <w:tabs>
                <w:tab w:val="left" w:pos="234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Подсчет количества лейкоцитов в камере Горяева и на анализаторах</w:t>
            </w:r>
            <w:r w:rsidR="00661FB8" w:rsidRPr="00916834">
              <w:rPr>
                <w:rFonts w:ascii="Times New Roman" w:hAnsi="Times New Roman" w:cs="Times New Roman"/>
                <w:sz w:val="24"/>
                <w:szCs w:val="24"/>
              </w:rPr>
              <w:t>. Заполнение бланка анализа. 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1F153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4ED" w:rsidRPr="00916834" w:rsidTr="00D522EF">
        <w:trPr>
          <w:trHeight w:val="255"/>
        </w:trPr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BE14ED" w:rsidRPr="00916834" w:rsidRDefault="00BE14ED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 по данной теме;</w:t>
            </w:r>
          </w:p>
          <w:p w:rsidR="00BE14ED" w:rsidRPr="00916834" w:rsidRDefault="00BE14ED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BE14ED" w:rsidRPr="00916834" w:rsidRDefault="00BE14ED" w:rsidP="00C435C9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0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853F3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Морфологические особенности различных видов лейкоцитов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E14ED" w:rsidRPr="00916834" w:rsidRDefault="00BE14ED" w:rsidP="00C435C9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53F3" w:rsidRPr="00916834">
              <w:rPr>
                <w:rFonts w:ascii="Times New Roman" w:hAnsi="Times New Roman" w:cs="Times New Roman"/>
                <w:sz w:val="24"/>
                <w:szCs w:val="24"/>
              </w:rPr>
              <w:t>Роль лейкоцитов в иммунитете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14ED" w:rsidRPr="00916834" w:rsidRDefault="00BE14ED" w:rsidP="00C435C9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853F3"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Физиологическое значение отдельных видов  лейкоцитов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E14ED" w:rsidRPr="00916834" w:rsidRDefault="00BE14ED" w:rsidP="00C435C9">
            <w:pPr>
              <w:numPr>
                <w:ilvl w:val="0"/>
                <w:numId w:val="13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BE14ED" w:rsidRPr="00916834" w:rsidRDefault="00BE14ED" w:rsidP="00C435C9">
            <w:pPr>
              <w:numPr>
                <w:ilvl w:val="0"/>
                <w:numId w:val="13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презентации по данной теме;</w:t>
            </w:r>
          </w:p>
          <w:p w:rsidR="00BE14ED" w:rsidRPr="00916834" w:rsidRDefault="00BE14ED" w:rsidP="00C435C9">
            <w:pPr>
              <w:numPr>
                <w:ilvl w:val="0"/>
                <w:numId w:val="13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BE14ED" w:rsidRPr="00916834" w:rsidRDefault="00BE14ED" w:rsidP="00C435C9">
            <w:pPr>
              <w:numPr>
                <w:ilvl w:val="0"/>
                <w:numId w:val="13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EF" w:rsidRPr="00916834" w:rsidRDefault="00D522EF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CB" w:rsidRPr="00916834" w:rsidTr="008D0BCB">
        <w:trPr>
          <w:trHeight w:val="255"/>
        </w:trPr>
        <w:tc>
          <w:tcPr>
            <w:tcW w:w="15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CB" w:rsidRPr="00916834" w:rsidRDefault="00916834" w:rsidP="00E9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8D0BCB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9;ПК 2.1; ПК 2.2; ПК 2.3; ПК 2.4; ПК 2.5;</w:t>
            </w:r>
          </w:p>
        </w:tc>
      </w:tr>
      <w:tr w:rsidR="00BE14ED" w:rsidRPr="00916834" w:rsidTr="00E923AE">
        <w:trPr>
          <w:trHeight w:val="37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E54FEE" w:rsidP="00C435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  <w:p w:rsidR="00794F2A" w:rsidRPr="00916834" w:rsidRDefault="00794F2A" w:rsidP="00C435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Исследование периферической крови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tabs>
                <w:tab w:val="left" w:pos="2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1F153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4ED" w:rsidRPr="00916834" w:rsidTr="00C435C9">
        <w:trPr>
          <w:trHeight w:val="702"/>
        </w:trPr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tabs>
                <w:tab w:val="left" w:pos="234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0" w:rsidRPr="00916834" w:rsidRDefault="00B37AAA" w:rsidP="00C435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Понятие об обще</w:t>
            </w:r>
            <w:r w:rsidR="001F66CA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клиническом анализе крови. Его составляющие, условия</w:t>
            </w:r>
            <w:r w:rsidR="000F2DA9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выполнения.</w:t>
            </w:r>
            <w:r w:rsidR="00C435C9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DA9" w:rsidRPr="00916834">
              <w:rPr>
                <w:rFonts w:ascii="Times New Roman" w:hAnsi="Times New Roman" w:cs="Times New Roman"/>
                <w:sz w:val="24"/>
                <w:szCs w:val="24"/>
              </w:rPr>
              <w:t>Клиническое значение.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ED" w:rsidRPr="00916834" w:rsidTr="00D522EF"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tabs>
                <w:tab w:val="left" w:pos="2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BE14ED" w:rsidRPr="00916834" w:rsidRDefault="000F2DA9" w:rsidP="00C435C9">
            <w:pPr>
              <w:numPr>
                <w:ilvl w:val="0"/>
                <w:numId w:val="8"/>
              </w:numPr>
              <w:tabs>
                <w:tab w:val="left" w:pos="234"/>
              </w:tabs>
              <w:spacing w:after="0" w:line="240" w:lineRule="auto"/>
              <w:ind w:left="238" w:hanging="238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Определение скорости оседания эритроцитов микрометодом</w:t>
            </w:r>
            <w:r w:rsidR="009B7B93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Панченкова. </w:t>
            </w:r>
            <w:r w:rsidR="00BE14ED" w:rsidRPr="00916834">
              <w:rPr>
                <w:rFonts w:ascii="Times New Roman" w:hAnsi="Times New Roman" w:cs="Times New Roman"/>
                <w:sz w:val="24"/>
                <w:szCs w:val="24"/>
              </w:rPr>
              <w:t>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1F153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4ED" w:rsidRPr="00916834" w:rsidTr="00D522EF"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BE14ED" w:rsidRPr="00916834" w:rsidRDefault="00BE14ED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пособием, атласом по данной теме;</w:t>
            </w:r>
          </w:p>
          <w:p w:rsidR="00BE14ED" w:rsidRPr="00916834" w:rsidRDefault="00BE14ED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BE14ED" w:rsidRPr="00916834" w:rsidRDefault="00BE14ED" w:rsidP="00C435C9">
            <w:pPr>
              <w:numPr>
                <w:ilvl w:val="0"/>
                <w:numId w:val="10"/>
              </w:numPr>
              <w:spacing w:after="0" w:line="240" w:lineRule="auto"/>
              <w:ind w:left="6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66CA" w:rsidRPr="0091683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клинической ценности определения скорости оседания эритроцитов и С-реактивного белка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14ED" w:rsidRPr="00916834" w:rsidRDefault="00BE14ED" w:rsidP="00C435C9">
            <w:pPr>
              <w:numPr>
                <w:ilvl w:val="0"/>
                <w:numId w:val="10"/>
              </w:numPr>
              <w:spacing w:after="0" w:line="240" w:lineRule="auto"/>
              <w:ind w:left="6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2CE6" w:rsidRPr="00916834">
              <w:rPr>
                <w:rFonts w:ascii="Times New Roman" w:hAnsi="Times New Roman" w:cs="Times New Roman"/>
                <w:sz w:val="24"/>
                <w:szCs w:val="24"/>
              </w:rPr>
              <w:t>Автоматизированный метод определения скорости оседания эритроцитов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14ED" w:rsidRPr="00916834" w:rsidRDefault="00BE14ED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изготовление рисунков, макетов, схем для атласа «</w:t>
            </w:r>
            <w:r w:rsidR="000F2DA9"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Схема кроветворения. Морфология клеток костного мозга и периферической крови</w:t>
            </w: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» </w:t>
            </w:r>
          </w:p>
          <w:p w:rsidR="00BE14ED" w:rsidRPr="00916834" w:rsidRDefault="00BE14ED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BE14ED" w:rsidRPr="00916834" w:rsidRDefault="00BE14ED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BE14ED" w:rsidRPr="00916834" w:rsidRDefault="00BE14ED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BE14ED" w:rsidRPr="00916834" w:rsidRDefault="00BE14ED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ED" w:rsidRPr="00916834" w:rsidRDefault="0022339E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D" w:rsidRPr="00916834" w:rsidRDefault="00BE14E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EF" w:rsidRPr="00916834" w:rsidRDefault="00D522EF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CB" w:rsidRPr="00916834" w:rsidTr="008D0BCB">
        <w:tc>
          <w:tcPr>
            <w:tcW w:w="15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CB" w:rsidRPr="00916834" w:rsidRDefault="008D0BCB" w:rsidP="008D0B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</w:t>
            </w:r>
          </w:p>
          <w:p w:rsidR="008D0BCB" w:rsidRPr="00916834" w:rsidRDefault="008D0BCB" w:rsidP="008D0B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ПК 2.1; ПК 2.2; ПК 2.3; ПК 2.4; ПК 2.5;</w:t>
            </w:r>
          </w:p>
        </w:tc>
      </w:tr>
      <w:tr w:rsidR="007B5FC7" w:rsidRPr="00916834" w:rsidTr="00D522EF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  <w:p w:rsidR="007B5FC7" w:rsidRPr="00916834" w:rsidRDefault="007B5FC7" w:rsidP="00C435C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Гемоглобин.</w:t>
            </w:r>
          </w:p>
          <w:p w:rsidR="007B5FC7" w:rsidRPr="00916834" w:rsidRDefault="007B5FC7" w:rsidP="00C435C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tabs>
                <w:tab w:val="left" w:pos="2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7" w:rsidRPr="00916834" w:rsidRDefault="0045211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52111" w:rsidRPr="00916834" w:rsidRDefault="0045211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4E04" w:rsidRPr="00916834" w:rsidRDefault="007B5FC7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A4E04" w:rsidRPr="00916834" w:rsidRDefault="005A4E04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7" w:rsidRPr="00916834" w:rsidRDefault="001F153D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2111" w:rsidRPr="00916834" w:rsidRDefault="00452111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5FC7" w:rsidRPr="00916834" w:rsidRDefault="007B5FC7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FC7" w:rsidRPr="00916834" w:rsidTr="00D522EF"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7" w:rsidRPr="00916834" w:rsidRDefault="006E31A3" w:rsidP="00C435C9">
            <w:pPr>
              <w:pStyle w:val="afb"/>
              <w:numPr>
                <w:ilvl w:val="1"/>
                <w:numId w:val="10"/>
              </w:numPr>
              <w:tabs>
                <w:tab w:val="clear" w:pos="1440"/>
                <w:tab w:val="left" w:pos="234"/>
              </w:tabs>
              <w:ind w:left="672" w:hanging="567"/>
            </w:pPr>
            <w:r w:rsidRPr="00916834">
              <w:t>Гемоглобин, его строение, виды и физиологическое значение.</w:t>
            </w:r>
          </w:p>
          <w:p w:rsidR="00DD7A10" w:rsidRPr="00916834" w:rsidRDefault="00DD7A10" w:rsidP="00C435C9">
            <w:pPr>
              <w:pStyle w:val="afb"/>
              <w:tabs>
                <w:tab w:val="left" w:pos="234"/>
              </w:tabs>
              <w:ind w:left="672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7" w:rsidRPr="00916834" w:rsidTr="00D522EF">
        <w:trPr>
          <w:trHeight w:val="26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pStyle w:val="220"/>
              <w:tabs>
                <w:tab w:val="left" w:pos="234"/>
              </w:tabs>
              <w:jc w:val="left"/>
              <w:rPr>
                <w:b/>
              </w:rPr>
            </w:pPr>
            <w:r w:rsidRPr="00916834">
              <w:rPr>
                <w:b/>
              </w:rPr>
              <w:t>Практические занятия</w:t>
            </w:r>
          </w:p>
          <w:p w:rsidR="005A4E04" w:rsidRPr="00916834" w:rsidRDefault="007B5FC7" w:rsidP="00C435C9">
            <w:pPr>
              <w:spacing w:after="0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Определение концентрации гемоглобина гемиглобинцианидным методом. Заполнение бланка анализа.</w:t>
            </w:r>
            <w:r w:rsidR="00C435C9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7" w:rsidRPr="00916834" w:rsidTr="00D522EF">
        <w:trPr>
          <w:trHeight w:val="843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7B5FC7" w:rsidRPr="00916834" w:rsidRDefault="007B5FC7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пособием.</w:t>
            </w:r>
          </w:p>
          <w:p w:rsidR="007B5FC7" w:rsidRPr="00916834" w:rsidRDefault="007B5FC7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7B5FC7" w:rsidRPr="00916834" w:rsidRDefault="007B5FC7" w:rsidP="00C435C9">
            <w:pPr>
              <w:numPr>
                <w:ilvl w:val="0"/>
                <w:numId w:val="9"/>
              </w:numPr>
              <w:spacing w:after="0" w:line="240" w:lineRule="auto"/>
              <w:ind w:left="664"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«Определение концентрации гемоглобина гемихромным методом»</w:t>
            </w:r>
          </w:p>
          <w:p w:rsidR="007B5FC7" w:rsidRPr="00916834" w:rsidRDefault="007B5FC7" w:rsidP="00C435C9">
            <w:pPr>
              <w:numPr>
                <w:ilvl w:val="0"/>
                <w:numId w:val="9"/>
              </w:numPr>
              <w:spacing w:after="0" w:line="240" w:lineRule="auto"/>
              <w:ind w:left="664"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«Определение концентрации гемоглобина аммиачным методом по Дервиз-Воробьеву»</w:t>
            </w:r>
          </w:p>
          <w:p w:rsidR="007B5FC7" w:rsidRPr="00916834" w:rsidRDefault="007B5FC7" w:rsidP="00C435C9">
            <w:pPr>
              <w:numPr>
                <w:ilvl w:val="0"/>
                <w:numId w:val="9"/>
              </w:numPr>
              <w:spacing w:after="0" w:line="240" w:lineRule="auto"/>
              <w:ind w:left="664"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«Строение гемоглобина, его формы и физиологическая роль»</w:t>
            </w:r>
          </w:p>
          <w:p w:rsidR="007B5FC7" w:rsidRPr="00916834" w:rsidRDefault="007B5FC7" w:rsidP="00C435C9">
            <w:pPr>
              <w:numPr>
                <w:ilvl w:val="0"/>
                <w:numId w:val="9"/>
              </w:numPr>
              <w:spacing w:after="0" w:line="240" w:lineRule="auto"/>
              <w:ind w:left="664"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«Патологические формы гемоглобина»</w:t>
            </w:r>
          </w:p>
          <w:p w:rsidR="007B5FC7" w:rsidRPr="00916834" w:rsidRDefault="007B5FC7" w:rsidP="00C435C9">
            <w:pPr>
              <w:numPr>
                <w:ilvl w:val="0"/>
                <w:numId w:val="9"/>
              </w:numPr>
              <w:spacing w:after="0" w:line="240" w:lineRule="auto"/>
              <w:ind w:left="664"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«Определение внеэритроцитарного (свободного) гемоглобина плазмы»</w:t>
            </w:r>
          </w:p>
          <w:p w:rsidR="00302088" w:rsidRPr="00916834" w:rsidRDefault="00302088" w:rsidP="00C435C9">
            <w:pPr>
              <w:numPr>
                <w:ilvl w:val="0"/>
                <w:numId w:val="9"/>
              </w:numPr>
              <w:spacing w:after="0" w:line="240" w:lineRule="auto"/>
              <w:ind w:left="664"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«Фетальный гемоглобин. Метод Бетке»</w:t>
            </w:r>
          </w:p>
          <w:p w:rsidR="007B5FC7" w:rsidRPr="00916834" w:rsidRDefault="007B5FC7" w:rsidP="00C435C9">
            <w:pPr>
              <w:numPr>
                <w:ilvl w:val="0"/>
                <w:numId w:val="15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7B5FC7" w:rsidRPr="00916834" w:rsidRDefault="007B5FC7" w:rsidP="00C435C9">
            <w:pPr>
              <w:numPr>
                <w:ilvl w:val="0"/>
                <w:numId w:val="15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7B5FC7" w:rsidRPr="00916834" w:rsidRDefault="007B5FC7" w:rsidP="00C435C9">
            <w:pPr>
              <w:numPr>
                <w:ilvl w:val="0"/>
                <w:numId w:val="15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7" w:rsidRPr="00916834" w:rsidRDefault="007B5FC7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C7" w:rsidRPr="00916834" w:rsidRDefault="0022339E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11" w:rsidRPr="00916834" w:rsidRDefault="00452111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5FC7" w:rsidRPr="00916834" w:rsidRDefault="007B5FC7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CB" w:rsidRPr="00916834" w:rsidTr="00E923AE">
        <w:trPr>
          <w:trHeight w:val="324"/>
        </w:trPr>
        <w:tc>
          <w:tcPr>
            <w:tcW w:w="150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CB" w:rsidRPr="00916834" w:rsidRDefault="00E923AE" w:rsidP="00E9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8D0BCB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9;ПК 2.1; ПК 2.2; ПК 2.3; ПК 2.4; ПК 2.5;</w:t>
            </w:r>
          </w:p>
        </w:tc>
      </w:tr>
      <w:tr w:rsidR="00830C71" w:rsidRPr="00916834" w:rsidTr="00D522EF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71" w:rsidRPr="00916834" w:rsidRDefault="00830C71" w:rsidP="00C435C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3A60EA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31428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Кроветворение</w:t>
            </w:r>
          </w:p>
          <w:p w:rsidR="00830C71" w:rsidRPr="00916834" w:rsidRDefault="00830C71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71" w:rsidRPr="00916834" w:rsidRDefault="00830C71" w:rsidP="00C4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71" w:rsidRPr="00916834" w:rsidRDefault="00830C7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C71" w:rsidRPr="00916834" w:rsidRDefault="00830C7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30C71" w:rsidRPr="00916834" w:rsidRDefault="00830C7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30C71" w:rsidRPr="00916834" w:rsidRDefault="00830C7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71" w:rsidRPr="00916834" w:rsidRDefault="00830C7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C71" w:rsidRPr="00916834" w:rsidRDefault="001868AE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0C71" w:rsidRPr="00916834" w:rsidTr="00D522EF"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71" w:rsidRPr="00916834" w:rsidRDefault="00830C71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71" w:rsidRPr="00916834" w:rsidRDefault="00830C7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30C71" w:rsidRPr="00916834" w:rsidRDefault="00830C7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30C71" w:rsidRPr="00916834" w:rsidRDefault="00830C7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71" w:rsidRPr="00916834" w:rsidRDefault="00830C71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Общие сведения о кроветворении.</w:t>
            </w:r>
          </w:p>
          <w:p w:rsidR="00830C71" w:rsidRPr="00916834" w:rsidRDefault="00830C71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Эритропоэз и тромбопоэз</w:t>
            </w:r>
          </w:p>
          <w:p w:rsidR="00DD7A10" w:rsidRPr="00916834" w:rsidRDefault="00830C71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Лейкопоэз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71" w:rsidRPr="00916834" w:rsidRDefault="00830C7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71" w:rsidRPr="00916834" w:rsidRDefault="00830C71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62D5" w:rsidRPr="00916834" w:rsidTr="00D522EF"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D5" w:rsidRPr="00916834" w:rsidRDefault="005962D5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D5" w:rsidRPr="00916834" w:rsidRDefault="005962D5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5962D5" w:rsidRPr="00916834" w:rsidRDefault="005962D5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пособием, атласом по данной теме;</w:t>
            </w:r>
          </w:p>
          <w:p w:rsidR="005962D5" w:rsidRPr="00916834" w:rsidRDefault="005962D5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5962D5" w:rsidRPr="00916834" w:rsidRDefault="005962D5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 «Строение костного мозга. Клетки стромы  костного мозга»</w:t>
            </w:r>
          </w:p>
          <w:p w:rsidR="005962D5" w:rsidRPr="00916834" w:rsidRDefault="005962D5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 «Структурная организация кроветворной системы»</w:t>
            </w:r>
          </w:p>
          <w:p w:rsidR="005962D5" w:rsidRPr="00916834" w:rsidRDefault="005962D5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 «Регуляция гемопоэза»</w:t>
            </w:r>
          </w:p>
          <w:p w:rsidR="005962D5" w:rsidRPr="00916834" w:rsidRDefault="005962D5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4. «Механизмы клеточной смерти»</w:t>
            </w:r>
          </w:p>
          <w:p w:rsidR="005962D5" w:rsidRPr="00916834" w:rsidRDefault="005962D5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«Морфология клеток эритроидного ряда»</w:t>
            </w:r>
          </w:p>
          <w:p w:rsidR="005962D5" w:rsidRPr="00916834" w:rsidRDefault="005962D5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6. «Гранулоцитопоэз. Морфология клеток»</w:t>
            </w:r>
          </w:p>
          <w:p w:rsidR="005962D5" w:rsidRPr="00916834" w:rsidRDefault="005962D5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7. «Функции макрофагов»</w:t>
            </w:r>
          </w:p>
          <w:p w:rsidR="005962D5" w:rsidRPr="00916834" w:rsidRDefault="005962D5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8. «Исследование костного мозга».</w:t>
            </w:r>
          </w:p>
          <w:p w:rsidR="005962D5" w:rsidRPr="00916834" w:rsidRDefault="005962D5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«Схема кроветворения. Морфология клеток костного мозга и периферической крови» </w:t>
            </w:r>
          </w:p>
          <w:p w:rsidR="005962D5" w:rsidRPr="00916834" w:rsidRDefault="005962D5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5962D5" w:rsidRPr="00916834" w:rsidRDefault="005962D5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5962D5" w:rsidRPr="00916834" w:rsidRDefault="005962D5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5962D5" w:rsidRPr="00916834" w:rsidRDefault="005962D5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62D5" w:rsidRPr="00916834" w:rsidRDefault="0022339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62D5" w:rsidRPr="00916834" w:rsidRDefault="005A713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0BCB" w:rsidRPr="00916834" w:rsidTr="008D0BCB">
        <w:tc>
          <w:tcPr>
            <w:tcW w:w="15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CB" w:rsidRPr="00916834" w:rsidRDefault="00E923AE" w:rsidP="00BE32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8D0BCB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1; ОК 2; ОК 3; ОК 4; ОК 5; ОК 6; ОК 7; ОК 8; ОК 9;ПК 2.1; </w:t>
            </w:r>
          </w:p>
        </w:tc>
      </w:tr>
      <w:tr w:rsidR="00302088" w:rsidRPr="00916834" w:rsidTr="00D522EF">
        <w:trPr>
          <w:trHeight w:val="1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088" w:rsidRPr="00916834" w:rsidRDefault="00302088" w:rsidP="00C435C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5A713E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54FEE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Эритроцитарные индексы</w:t>
            </w:r>
          </w:p>
          <w:p w:rsidR="00302088" w:rsidRPr="00916834" w:rsidRDefault="00302088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8" w:rsidRPr="00916834" w:rsidRDefault="00302088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8" w:rsidRPr="00916834" w:rsidRDefault="00302088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8" w:rsidRPr="00916834" w:rsidRDefault="0030208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8" w:rsidRPr="00916834" w:rsidRDefault="0030208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088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088" w:rsidRPr="00916834" w:rsidRDefault="00302088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8" w:rsidRPr="00916834" w:rsidRDefault="00302088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0" w:rsidRPr="00916834" w:rsidRDefault="00302088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эритроцитарных индексах</w:t>
            </w:r>
            <w:r w:rsidR="0024403D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8" w:rsidRPr="00916834" w:rsidRDefault="0030208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8" w:rsidRPr="00916834" w:rsidRDefault="001868A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02088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088" w:rsidRPr="00916834" w:rsidRDefault="00302088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8" w:rsidRPr="00916834" w:rsidRDefault="00302088" w:rsidP="00C435C9">
            <w:pPr>
              <w:pStyle w:val="220"/>
              <w:tabs>
                <w:tab w:val="left" w:pos="234"/>
              </w:tabs>
              <w:jc w:val="left"/>
              <w:rPr>
                <w:b/>
              </w:rPr>
            </w:pPr>
            <w:r w:rsidRPr="00916834">
              <w:rPr>
                <w:b/>
              </w:rPr>
              <w:t>Практические занятия</w:t>
            </w:r>
          </w:p>
          <w:p w:rsidR="00302088" w:rsidRPr="00916834" w:rsidRDefault="00302088" w:rsidP="00C435C9">
            <w:pPr>
              <w:spacing w:after="0"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1.  Определение эритроцитарных индексов: </w:t>
            </w:r>
          </w:p>
          <w:p w:rsidR="00302088" w:rsidRPr="00916834" w:rsidRDefault="00302088" w:rsidP="00C435C9">
            <w:pPr>
              <w:spacing w:after="0"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- среднее содержание гемоглобина в эритроцитах (МСН)</w:t>
            </w:r>
          </w:p>
          <w:p w:rsidR="00302088" w:rsidRPr="00916834" w:rsidRDefault="00302088" w:rsidP="00C435C9">
            <w:pPr>
              <w:spacing w:after="0"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- средняя концентрация гемоглобина в эритроците (МСНС)</w:t>
            </w:r>
          </w:p>
          <w:p w:rsidR="00302088" w:rsidRPr="00916834" w:rsidRDefault="00302088" w:rsidP="00C435C9">
            <w:pPr>
              <w:spacing w:after="0"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- средний объем эритроцита (МС</w:t>
            </w:r>
            <w:r w:rsidRPr="00916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6F0B" w:rsidRPr="00916834" w:rsidRDefault="00DA6F0B" w:rsidP="00C435C9">
            <w:pPr>
              <w:spacing w:after="0" w:line="240" w:lineRule="auto"/>
              <w:ind w:left="238" w:hanging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бланка анализа.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2088" w:rsidRPr="00916834" w:rsidRDefault="0030208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2088" w:rsidRPr="00916834" w:rsidRDefault="001868A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02088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8" w:rsidRPr="00916834" w:rsidRDefault="00302088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8" w:rsidRPr="00916834" w:rsidRDefault="00302088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302088" w:rsidRPr="00916834" w:rsidRDefault="00302088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пособием;</w:t>
            </w:r>
          </w:p>
          <w:p w:rsidR="00302088" w:rsidRPr="00916834" w:rsidRDefault="00302088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302088" w:rsidRPr="00916834" w:rsidRDefault="00302088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 «Определение размеров эритроцитов»</w:t>
            </w:r>
          </w:p>
          <w:p w:rsidR="00302088" w:rsidRPr="00916834" w:rsidRDefault="00302088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 «Клиническое значение определения эритроцитарных индексов»</w:t>
            </w:r>
          </w:p>
          <w:p w:rsidR="00302088" w:rsidRPr="00916834" w:rsidRDefault="00302088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 «Показатель анизоцитоза эритроцитов»</w:t>
            </w:r>
          </w:p>
          <w:p w:rsidR="00302088" w:rsidRPr="00916834" w:rsidRDefault="00302088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«Схема кроветворения. Морфология клеток костного мозга и периферической крови» </w:t>
            </w:r>
          </w:p>
          <w:p w:rsidR="00302088" w:rsidRPr="00916834" w:rsidRDefault="00302088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302088" w:rsidRPr="00916834" w:rsidRDefault="00302088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302088" w:rsidRPr="00916834" w:rsidRDefault="00302088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ситуационных задач, кроссвордов по данной теме</w:t>
            </w:r>
          </w:p>
          <w:p w:rsidR="00302088" w:rsidRPr="00916834" w:rsidRDefault="00302088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2088" w:rsidRPr="00916834" w:rsidRDefault="0022339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2088" w:rsidRPr="00916834" w:rsidRDefault="0030208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389" w:rsidRPr="00916834" w:rsidTr="00E923AE">
        <w:trPr>
          <w:trHeight w:val="10"/>
        </w:trPr>
        <w:tc>
          <w:tcPr>
            <w:tcW w:w="150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9" w:rsidRPr="00916834" w:rsidRDefault="00E923AE" w:rsidP="00E92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525389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1; ОК 2; ОК 3; ОК 4; ОК 5; ОК 6; ОК 7; ОК 8; ОК 9;ПК 2.2; ПК 2.3; ПК 2.4; </w:t>
            </w:r>
          </w:p>
        </w:tc>
      </w:tr>
      <w:tr w:rsidR="00681D6A" w:rsidRPr="00916834" w:rsidTr="00FF03E6">
        <w:trPr>
          <w:trHeight w:val="10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 1.8 Приготовление и окраска мазка крови</w:t>
            </w:r>
          </w:p>
          <w:p w:rsidR="00681D6A" w:rsidRPr="00916834" w:rsidRDefault="00681D6A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1D6A" w:rsidRPr="00916834" w:rsidTr="00FF03E6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1. Виды окраски мазков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A" w:rsidRPr="00916834" w:rsidRDefault="001868A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1D6A" w:rsidRPr="00916834" w:rsidTr="00FF03E6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pStyle w:val="220"/>
              <w:tabs>
                <w:tab w:val="left" w:pos="234"/>
              </w:tabs>
              <w:jc w:val="left"/>
              <w:rPr>
                <w:b/>
              </w:rPr>
            </w:pPr>
            <w:r w:rsidRPr="00916834">
              <w:rPr>
                <w:b/>
              </w:rPr>
              <w:t>Практические занятия</w:t>
            </w:r>
          </w:p>
          <w:p w:rsidR="00681D6A" w:rsidRPr="00916834" w:rsidRDefault="00681D6A" w:rsidP="00C435C9">
            <w:pPr>
              <w:pStyle w:val="220"/>
              <w:tabs>
                <w:tab w:val="left" w:pos="234"/>
              </w:tabs>
              <w:jc w:val="left"/>
            </w:pPr>
            <w:r w:rsidRPr="00916834">
              <w:t>1.Приготовление и окраска мазка крови:</w:t>
            </w:r>
          </w:p>
          <w:p w:rsidR="00681D6A" w:rsidRPr="00916834" w:rsidRDefault="00681D6A" w:rsidP="00C435C9">
            <w:pPr>
              <w:pStyle w:val="220"/>
              <w:tabs>
                <w:tab w:val="left" w:pos="234"/>
              </w:tabs>
              <w:jc w:val="left"/>
            </w:pPr>
            <w:r w:rsidRPr="00916834">
              <w:t>- фиксация мазков крови</w:t>
            </w:r>
          </w:p>
          <w:p w:rsidR="00681D6A" w:rsidRPr="00916834" w:rsidRDefault="00681D6A" w:rsidP="00C435C9">
            <w:pPr>
              <w:pStyle w:val="220"/>
              <w:tabs>
                <w:tab w:val="left" w:pos="234"/>
              </w:tabs>
              <w:jc w:val="left"/>
            </w:pPr>
            <w:r w:rsidRPr="00916834">
              <w:t>- окраска по Романовскому</w:t>
            </w:r>
          </w:p>
          <w:p w:rsidR="00681D6A" w:rsidRPr="00916834" w:rsidRDefault="00681D6A" w:rsidP="00C435C9">
            <w:pPr>
              <w:pStyle w:val="220"/>
              <w:tabs>
                <w:tab w:val="left" w:pos="234"/>
              </w:tabs>
              <w:jc w:val="left"/>
            </w:pPr>
            <w:r w:rsidRPr="00916834">
              <w:t>- окраска по Романовскому в модификации Филлипсону</w:t>
            </w:r>
          </w:p>
          <w:p w:rsidR="00681D6A" w:rsidRPr="00916834" w:rsidRDefault="00681D6A" w:rsidP="00C435C9">
            <w:pPr>
              <w:pStyle w:val="220"/>
              <w:tabs>
                <w:tab w:val="left" w:pos="234"/>
              </w:tabs>
              <w:jc w:val="left"/>
            </w:pPr>
            <w:r w:rsidRPr="00916834">
              <w:t>- окраска мазка по Паппенгейму-Крюкову</w:t>
            </w:r>
          </w:p>
          <w:p w:rsidR="00681D6A" w:rsidRPr="00916834" w:rsidRDefault="00681D6A" w:rsidP="00C435C9">
            <w:pPr>
              <w:pStyle w:val="220"/>
              <w:tabs>
                <w:tab w:val="left" w:pos="234"/>
              </w:tabs>
              <w:jc w:val="left"/>
              <w:rPr>
                <w:color w:val="000000"/>
                <w:spacing w:val="2"/>
              </w:rPr>
            </w:pPr>
            <w:r w:rsidRPr="00916834">
              <w:t>Заполнение бланка анализа. 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1D6A" w:rsidRPr="00916834" w:rsidRDefault="00681D6A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1D6A" w:rsidRPr="00916834" w:rsidRDefault="001868A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1D6A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681D6A" w:rsidRPr="00916834" w:rsidRDefault="00681D6A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пособием;</w:t>
            </w:r>
          </w:p>
          <w:p w:rsidR="00681D6A" w:rsidRPr="00916834" w:rsidRDefault="00681D6A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681D6A" w:rsidRPr="00916834" w:rsidRDefault="00681D6A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 «Автоматизированные методы приготовления и окраски мазков крови»</w:t>
            </w:r>
          </w:p>
          <w:p w:rsidR="00681D6A" w:rsidRPr="00916834" w:rsidRDefault="00681D6A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 «Окраска мазка крови по Нохту»</w:t>
            </w:r>
          </w:p>
          <w:p w:rsidR="00681D6A" w:rsidRPr="00916834" w:rsidRDefault="00681D6A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 «Цитохимический метод окраски мазка крови»</w:t>
            </w:r>
          </w:p>
          <w:p w:rsidR="00681D6A" w:rsidRPr="00916834" w:rsidRDefault="00681D6A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«Схема кроветворения. Морфология клеток костного мозга и периферической крови» </w:t>
            </w:r>
          </w:p>
          <w:p w:rsidR="00681D6A" w:rsidRPr="00916834" w:rsidRDefault="00681D6A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681D6A" w:rsidRPr="00916834" w:rsidRDefault="00681D6A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681D6A" w:rsidRPr="00916834" w:rsidRDefault="00681D6A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681D6A" w:rsidRPr="00916834" w:rsidRDefault="00681D6A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1D6A" w:rsidRPr="00916834" w:rsidRDefault="00681D6A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A" w:rsidRPr="00916834" w:rsidRDefault="00681D6A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1D6A" w:rsidRPr="00916834" w:rsidRDefault="00681D6A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389" w:rsidRPr="00916834" w:rsidTr="00E923AE">
        <w:trPr>
          <w:trHeight w:val="10"/>
        </w:trPr>
        <w:tc>
          <w:tcPr>
            <w:tcW w:w="150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9" w:rsidRPr="00916834" w:rsidRDefault="00E923AE" w:rsidP="00E92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525389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9;ПК 2.1; ПК 2.2; ПК 2.3; ПК 2.4; ПК 2.5;</w:t>
            </w:r>
          </w:p>
        </w:tc>
      </w:tr>
      <w:tr w:rsidR="00DA6F0B" w:rsidRPr="00916834" w:rsidTr="00D522EF">
        <w:trPr>
          <w:trHeight w:val="1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0B" w:rsidRPr="00916834" w:rsidRDefault="00DA6F0B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E54FEE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 лейкоцитов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B" w:rsidRPr="00916834" w:rsidRDefault="00DA6F0B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0B" w:rsidRPr="00916834" w:rsidRDefault="00DA6F0B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A6F0B" w:rsidRPr="00916834" w:rsidRDefault="00DA6F0B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A6F0B" w:rsidRPr="00916834" w:rsidRDefault="00DA6F0B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B" w:rsidRPr="00916834" w:rsidRDefault="00DA6F0B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  <w:p w:rsidR="00DA6F0B" w:rsidRPr="00916834" w:rsidRDefault="00DA6F0B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Морфологические особенности различных форм лейкоцитов</w:t>
            </w:r>
          </w:p>
          <w:p w:rsidR="00DA6F0B" w:rsidRPr="00916834" w:rsidRDefault="00DA6F0B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Исследования костного мозга</w:t>
            </w:r>
          </w:p>
          <w:p w:rsidR="00DD7A10" w:rsidRPr="00916834" w:rsidRDefault="00DA6F0B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Морфология 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-клеток при системной красной волчанки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B" w:rsidRPr="00916834" w:rsidRDefault="00DA6F0B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6F0B" w:rsidRPr="00916834" w:rsidRDefault="00DA6F0B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A6F0B" w:rsidRPr="00916834" w:rsidRDefault="00DA6F0B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A6F0B" w:rsidRPr="00916834" w:rsidRDefault="00DA6F0B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B" w:rsidRPr="00916834" w:rsidRDefault="00DA6F0B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6F0B" w:rsidRPr="00916834" w:rsidRDefault="001868A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A6F0B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0B" w:rsidRPr="00916834" w:rsidRDefault="00DA6F0B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B" w:rsidRPr="00916834" w:rsidRDefault="00DA6F0B" w:rsidP="00C435C9">
            <w:pPr>
              <w:pStyle w:val="220"/>
              <w:tabs>
                <w:tab w:val="left" w:pos="234"/>
              </w:tabs>
              <w:jc w:val="left"/>
              <w:rPr>
                <w:b/>
              </w:rPr>
            </w:pPr>
            <w:r w:rsidRPr="00916834">
              <w:rPr>
                <w:b/>
              </w:rPr>
              <w:t>Практические занятия</w:t>
            </w:r>
          </w:p>
          <w:p w:rsidR="00DA6F0B" w:rsidRPr="00916834" w:rsidRDefault="00DA6F0B" w:rsidP="00C435C9">
            <w:pPr>
              <w:pStyle w:val="220"/>
              <w:tabs>
                <w:tab w:val="left" w:pos="234"/>
              </w:tabs>
              <w:jc w:val="left"/>
            </w:pPr>
            <w:r w:rsidRPr="00916834">
              <w:t>1. Метод морфологического исследования форменных элементов крови с дифференциальным подсчетом лейкоцитарной формулы.</w:t>
            </w:r>
          </w:p>
          <w:p w:rsidR="00DA6F0B" w:rsidRPr="00916834" w:rsidRDefault="00DA6F0B" w:rsidP="00C435C9">
            <w:pPr>
              <w:pStyle w:val="220"/>
              <w:tabs>
                <w:tab w:val="left" w:pos="234"/>
              </w:tabs>
              <w:jc w:val="left"/>
              <w:rPr>
                <w:color w:val="000000"/>
                <w:spacing w:val="2"/>
              </w:rPr>
            </w:pPr>
            <w:r w:rsidRPr="00916834">
              <w:t>Заполнение бланка анализа. 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6F0B" w:rsidRPr="00916834" w:rsidRDefault="00DA6F0B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6F0B" w:rsidRPr="00916834" w:rsidRDefault="001868A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A6F0B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B" w:rsidRPr="00916834" w:rsidRDefault="00DA6F0B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B" w:rsidRPr="00916834" w:rsidRDefault="00DA6F0B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DA6F0B" w:rsidRPr="00916834" w:rsidRDefault="00DA6F0B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пособием;</w:t>
            </w:r>
          </w:p>
          <w:p w:rsidR="00DA6F0B" w:rsidRPr="00916834" w:rsidRDefault="00DA6F0B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DA6F0B" w:rsidRPr="00916834" w:rsidRDefault="00DA6F0B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 «Автоматические методы подсчета лейкоцитарной формулы»</w:t>
            </w:r>
          </w:p>
          <w:p w:rsidR="00DA6F0B" w:rsidRPr="00916834" w:rsidRDefault="00DA6F0B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 «Методики приготовления лейкоконцентрата»</w:t>
            </w:r>
          </w:p>
          <w:p w:rsidR="00DA6F0B" w:rsidRPr="00916834" w:rsidRDefault="00DA6F0B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3. «Исследование 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-клеток методикой Цинкхама-Конли в модификации Новоселовой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6F0B" w:rsidRPr="00916834" w:rsidRDefault="00375048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6F0B" w:rsidRPr="00916834">
              <w:rPr>
                <w:rFonts w:ascii="Times New Roman" w:hAnsi="Times New Roman" w:cs="Times New Roman"/>
                <w:sz w:val="24"/>
                <w:szCs w:val="24"/>
              </w:rPr>
              <w:t>. «Морфологические характеристики клеток костного мозга»</w:t>
            </w:r>
          </w:p>
          <w:p w:rsidR="00DA6F0B" w:rsidRPr="00916834" w:rsidRDefault="00DA6F0B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«Схема кроветворения. Морфология клеток костного мозга и периферической крови» </w:t>
            </w:r>
          </w:p>
          <w:p w:rsidR="00DA6F0B" w:rsidRPr="00916834" w:rsidRDefault="00DA6F0B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DA6F0B" w:rsidRPr="00916834" w:rsidRDefault="00DA6F0B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DA6F0B" w:rsidRPr="00916834" w:rsidRDefault="00DA6F0B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DA6F0B" w:rsidRPr="00916834" w:rsidRDefault="00DA6F0B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6F0B" w:rsidRPr="00916834" w:rsidRDefault="0022339E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6F0B" w:rsidRPr="00916834" w:rsidRDefault="00DA6F0B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389" w:rsidRPr="00916834" w:rsidTr="00E923AE">
        <w:trPr>
          <w:trHeight w:val="10"/>
        </w:trPr>
        <w:tc>
          <w:tcPr>
            <w:tcW w:w="150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9" w:rsidRPr="00916834" w:rsidRDefault="00E923AE" w:rsidP="00E92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525389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9;ПК 2.1; ПК 2.2; ПК 2.3; ПК 2.4; ПК 2.5;</w:t>
            </w:r>
          </w:p>
        </w:tc>
      </w:tr>
      <w:tr w:rsidR="00375048" w:rsidRPr="00916834" w:rsidTr="00D522EF">
        <w:trPr>
          <w:trHeight w:val="1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048" w:rsidRPr="00916834" w:rsidRDefault="00375048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3A60EA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Лейкоцитарная формула в патологии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8" w:rsidRPr="00916834" w:rsidRDefault="00375048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8" w:rsidRPr="00916834" w:rsidRDefault="00375048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8" w:rsidRPr="00916834" w:rsidRDefault="0037504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8" w:rsidRPr="00916834" w:rsidRDefault="0037504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5048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048" w:rsidRPr="00916834" w:rsidRDefault="00375048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8" w:rsidRPr="00916834" w:rsidRDefault="00375048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75048" w:rsidRPr="00916834" w:rsidRDefault="00375048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75048" w:rsidRPr="00916834" w:rsidRDefault="00375048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8" w:rsidRPr="00916834" w:rsidRDefault="00375048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Патологические изменения лейкоцитарной формулы</w:t>
            </w:r>
          </w:p>
          <w:p w:rsidR="00375048" w:rsidRPr="00916834" w:rsidRDefault="00375048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Возрастные особенности гемограммы у детей и лиц пожилого возраста</w:t>
            </w:r>
          </w:p>
          <w:p w:rsidR="00DD7A10" w:rsidRPr="00916834" w:rsidRDefault="00375048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Наследственные аномалии форменных элементов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8" w:rsidRPr="00916834" w:rsidRDefault="0037504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75048" w:rsidRPr="00916834" w:rsidRDefault="0037504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75048" w:rsidRPr="00916834" w:rsidRDefault="0037504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8" w:rsidRPr="00916834" w:rsidRDefault="001868A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75048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048" w:rsidRPr="00916834" w:rsidRDefault="00375048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8" w:rsidRPr="00916834" w:rsidRDefault="00375048" w:rsidP="00C435C9">
            <w:pPr>
              <w:pStyle w:val="220"/>
              <w:tabs>
                <w:tab w:val="left" w:pos="234"/>
              </w:tabs>
              <w:jc w:val="left"/>
              <w:rPr>
                <w:b/>
              </w:rPr>
            </w:pPr>
            <w:r w:rsidRPr="00916834">
              <w:rPr>
                <w:b/>
              </w:rPr>
              <w:t>Практические занятия</w:t>
            </w:r>
          </w:p>
          <w:p w:rsidR="00375048" w:rsidRPr="00916834" w:rsidRDefault="00375048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 Подсчет лейкоцитарной формулы при различных патологических состояниях.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Заполнение бланка анализа. Утилизация отработанного биоматериала, обеззараживание лабораторной посуды.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5048" w:rsidRPr="00916834" w:rsidRDefault="0037504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5048" w:rsidRPr="00916834" w:rsidRDefault="001868A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75048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8" w:rsidRPr="00916834" w:rsidRDefault="00375048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8" w:rsidRPr="00916834" w:rsidRDefault="00375048" w:rsidP="00C43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375048" w:rsidRPr="00916834" w:rsidRDefault="00375048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пособием;</w:t>
            </w:r>
          </w:p>
          <w:p w:rsidR="00375048" w:rsidRPr="00916834" w:rsidRDefault="00375048" w:rsidP="00C435C9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375048" w:rsidRPr="00916834" w:rsidRDefault="00375048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 «Незлокачественные заболевания лейкоцитов»</w:t>
            </w:r>
          </w:p>
          <w:p w:rsidR="00375048" w:rsidRPr="00916834" w:rsidRDefault="00375048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 «Миелопролиферативные заболевания»</w:t>
            </w:r>
          </w:p>
          <w:p w:rsidR="00375048" w:rsidRPr="00916834" w:rsidRDefault="00375048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 «Гистиоцитозы»</w:t>
            </w:r>
          </w:p>
          <w:p w:rsidR="00375048" w:rsidRPr="00916834" w:rsidRDefault="00375048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4. «Наследственные аномалии лейкоцитов»</w:t>
            </w:r>
          </w:p>
          <w:p w:rsidR="00375048" w:rsidRPr="00916834" w:rsidRDefault="00375048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5. «Способы оценки костномозгового кроветворения»</w:t>
            </w:r>
          </w:p>
          <w:p w:rsidR="00375048" w:rsidRPr="00916834" w:rsidRDefault="00375048" w:rsidP="00C435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6. «Реактивные изменения крови»</w:t>
            </w:r>
          </w:p>
          <w:p w:rsidR="00375048" w:rsidRPr="00916834" w:rsidRDefault="00375048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«Схема кроветворения. Морфология клеток костного мозга и периферической крови» </w:t>
            </w:r>
          </w:p>
          <w:p w:rsidR="00375048" w:rsidRPr="00916834" w:rsidRDefault="00375048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375048" w:rsidRPr="00916834" w:rsidRDefault="00375048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375048" w:rsidRPr="00916834" w:rsidRDefault="00375048" w:rsidP="00C435C9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375048" w:rsidRPr="00916834" w:rsidRDefault="00375048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5048" w:rsidRPr="00916834" w:rsidRDefault="0022339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5048" w:rsidRPr="00916834" w:rsidRDefault="00375048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389" w:rsidRPr="00916834" w:rsidTr="00E923AE">
        <w:trPr>
          <w:trHeight w:val="10"/>
        </w:trPr>
        <w:tc>
          <w:tcPr>
            <w:tcW w:w="150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9" w:rsidRPr="00916834" w:rsidRDefault="00E923AE" w:rsidP="00E92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525389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9;ПК 2.2; ПК 2.3; ПК 2.4; ПК 2.5;</w:t>
            </w:r>
          </w:p>
        </w:tc>
      </w:tr>
      <w:tr w:rsidR="00467930" w:rsidRPr="00916834" w:rsidTr="00BE3267">
        <w:trPr>
          <w:trHeight w:val="136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930" w:rsidRPr="00916834" w:rsidRDefault="00467930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E54FEE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467930" w:rsidRPr="00916834" w:rsidRDefault="00467930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выполнение об</w:t>
            </w:r>
            <w:r w:rsidR="004F60F8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щего клинического анализа крови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467930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467930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467930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467930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930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930" w:rsidRPr="00916834" w:rsidRDefault="00467930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EF0A02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A02" w:rsidRPr="00916834" w:rsidRDefault="00EF0A02" w:rsidP="00C4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467930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Клинико-диагностическое значение лабораторных показателей.</w:t>
            </w:r>
          </w:p>
          <w:p w:rsidR="00DD7A10" w:rsidRPr="00916834" w:rsidRDefault="00467930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Автоматизация гематологических исследований.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467930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67930" w:rsidRPr="00916834" w:rsidRDefault="00467930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1868A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0A02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A02" w:rsidRPr="00916834" w:rsidRDefault="00EF0A02" w:rsidP="00C435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02" w:rsidRPr="00916834" w:rsidRDefault="00EF0A02" w:rsidP="00C435C9">
            <w:pPr>
              <w:pStyle w:val="220"/>
              <w:tabs>
                <w:tab w:val="left" w:pos="234"/>
              </w:tabs>
              <w:jc w:val="left"/>
              <w:rPr>
                <w:b/>
              </w:rPr>
            </w:pPr>
            <w:r w:rsidRPr="00916834">
              <w:rPr>
                <w:b/>
              </w:rPr>
              <w:t>Практические занятия</w:t>
            </w:r>
          </w:p>
          <w:p w:rsidR="00EF0A02" w:rsidRPr="00916834" w:rsidRDefault="00EF0A02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общего клинического анализа крови.</w:t>
            </w:r>
          </w:p>
          <w:p w:rsidR="00681D6A" w:rsidRPr="00916834" w:rsidRDefault="00681D6A" w:rsidP="00C435C9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 Итоговое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02" w:rsidRPr="00916834" w:rsidRDefault="00EF0A02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02" w:rsidRPr="00916834" w:rsidRDefault="001868AE" w:rsidP="00C435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4035B" w:rsidRPr="00916834" w:rsidTr="00E923AE">
        <w:trPr>
          <w:trHeight w:val="382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5B" w:rsidRPr="00916834" w:rsidRDefault="0014035B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5B" w:rsidRPr="00916834" w:rsidRDefault="0014035B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14035B" w:rsidRPr="00916834" w:rsidRDefault="0014035B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пособием, атласом по данной теме;</w:t>
            </w:r>
          </w:p>
          <w:p w:rsidR="0014035B" w:rsidRPr="00916834" w:rsidRDefault="0014035B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14035B" w:rsidRPr="00916834" w:rsidRDefault="0014035B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 «Системы компьютерного анализа изображения клеток»</w:t>
            </w:r>
          </w:p>
          <w:p w:rsidR="0014035B" w:rsidRPr="00916834" w:rsidRDefault="0014035B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 «Основные показатели, получаемые с помощью гематологических анализаторов и факторы, влияющие на их значение»</w:t>
            </w:r>
          </w:p>
          <w:p w:rsidR="0014035B" w:rsidRPr="00916834" w:rsidRDefault="0014035B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 «Подготовка и проведение исследований на гематологических анализаторах»</w:t>
            </w:r>
          </w:p>
          <w:p w:rsidR="0014035B" w:rsidRPr="00916834" w:rsidRDefault="0014035B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«Схема кроветворения. Морфология клеток костного мозга и периферической крови» </w:t>
            </w:r>
          </w:p>
          <w:p w:rsidR="0014035B" w:rsidRPr="00916834" w:rsidRDefault="0014035B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14035B" w:rsidRPr="00916834" w:rsidRDefault="0014035B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14035B" w:rsidRPr="00916834" w:rsidRDefault="0014035B" w:rsidP="00BE3267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5B" w:rsidRPr="00916834" w:rsidRDefault="0014035B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35B" w:rsidRPr="00916834" w:rsidRDefault="0014035B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5B" w:rsidRPr="00916834" w:rsidRDefault="0014035B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35B" w:rsidRPr="00916834" w:rsidRDefault="0014035B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389" w:rsidRPr="00916834" w:rsidTr="00E923AE">
        <w:trPr>
          <w:trHeight w:val="10"/>
        </w:trPr>
        <w:tc>
          <w:tcPr>
            <w:tcW w:w="150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25389" w:rsidRPr="00916834" w:rsidRDefault="00E923AE" w:rsidP="005253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525389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 ОК 10; ОК 11; ОК 12; ОК 13; ОК 14;</w:t>
            </w:r>
          </w:p>
          <w:p w:rsidR="00525389" w:rsidRPr="00916834" w:rsidRDefault="00525389" w:rsidP="00525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ПК 2.1; ПК 2.2; ПК 2.3; ПК 2.4; ПК 2.5;</w:t>
            </w:r>
          </w:p>
        </w:tc>
      </w:tr>
      <w:tr w:rsidR="0014035B" w:rsidRPr="00916834" w:rsidTr="00D522EF">
        <w:trPr>
          <w:trHeight w:val="10"/>
        </w:trPr>
        <w:tc>
          <w:tcPr>
            <w:tcW w:w="3156" w:type="dxa"/>
            <w:tcBorders>
              <w:left w:val="single" w:sz="4" w:space="0" w:color="auto"/>
              <w:right w:val="single" w:sz="4" w:space="0" w:color="auto"/>
            </w:tcBorders>
          </w:tcPr>
          <w:p w:rsidR="0014035B" w:rsidRPr="00916834" w:rsidRDefault="0014035B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5B" w:rsidRPr="00916834" w:rsidRDefault="0014035B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3 курс 6 семестр  (98/26/72)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5B" w:rsidRPr="00916834" w:rsidRDefault="00FF03E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5B" w:rsidRPr="00916834" w:rsidRDefault="0014035B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930" w:rsidRPr="00916834" w:rsidTr="00D522EF">
        <w:trPr>
          <w:trHeight w:val="1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930" w:rsidRPr="00916834" w:rsidRDefault="00467930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E54FEE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Дополнительные методы гематологических исследований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467930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467930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467930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467930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930" w:rsidRPr="00916834" w:rsidTr="00E923AE">
        <w:trPr>
          <w:trHeight w:val="56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930" w:rsidRPr="00916834" w:rsidRDefault="00467930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EF0A02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0" w:rsidRPr="00916834" w:rsidRDefault="00467930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Клинико-диагностическое значение отдельных видов гематологических исследований. Понятие о гемолизе. Виды гемолиза</w:t>
            </w:r>
            <w:r w:rsidR="0024403D"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467930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1868AE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0A02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A02" w:rsidRPr="00916834" w:rsidRDefault="00EF0A02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02" w:rsidRPr="00916834" w:rsidRDefault="00EF0A02" w:rsidP="003F73F2">
            <w:pPr>
              <w:pStyle w:val="220"/>
              <w:tabs>
                <w:tab w:val="left" w:pos="234"/>
              </w:tabs>
              <w:jc w:val="left"/>
              <w:rPr>
                <w:b/>
              </w:rPr>
            </w:pPr>
            <w:r w:rsidRPr="00916834">
              <w:rPr>
                <w:b/>
              </w:rPr>
              <w:t>Практические занятия</w:t>
            </w:r>
          </w:p>
          <w:p w:rsidR="00EF0A02" w:rsidRPr="00916834" w:rsidRDefault="00EF0A02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 Клинически тесты, характеризующие свертывающую систему крови.</w:t>
            </w:r>
          </w:p>
          <w:p w:rsidR="00EF0A02" w:rsidRPr="00916834" w:rsidRDefault="00EF0A02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2. Резистентность эритроцитов.</w:t>
            </w:r>
          </w:p>
          <w:p w:rsidR="00EF0A02" w:rsidRPr="00916834" w:rsidRDefault="00EF0A02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 Определение гематокритной величины.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02" w:rsidRPr="00916834" w:rsidRDefault="00EF0A02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A02" w:rsidRPr="00916834" w:rsidRDefault="00EF0A02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EF0A02" w:rsidRPr="00916834" w:rsidRDefault="00EF0A02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EF0A02" w:rsidRPr="00916834" w:rsidRDefault="00EF0A02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916834" w:rsidRDefault="00D522EF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A02" w:rsidRPr="00916834" w:rsidRDefault="00BE3267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67930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467930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30" w:rsidRPr="00916834" w:rsidRDefault="00467930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467930" w:rsidRPr="00916834" w:rsidRDefault="00467930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пособием, атласом по данной теме;</w:t>
            </w:r>
          </w:p>
          <w:p w:rsidR="00467930" w:rsidRPr="00916834" w:rsidRDefault="00467930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467930" w:rsidRPr="00916834" w:rsidRDefault="00467930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 «Изменения гематокритной величины при различных патологических состояниях»</w:t>
            </w:r>
          </w:p>
          <w:p w:rsidR="00467930" w:rsidRPr="00916834" w:rsidRDefault="00467930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«Пробы на ферментопатию эритроцитов»</w:t>
            </w:r>
          </w:p>
          <w:p w:rsidR="00467930" w:rsidRPr="00916834" w:rsidRDefault="00467930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 «Понятие об устойчивости (резистентности) эритроцитов к различным воздействиям. Способы определения»</w:t>
            </w:r>
          </w:p>
          <w:p w:rsidR="00467930" w:rsidRPr="00916834" w:rsidRDefault="00467930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4. «Клинико-диагностическое значение определения времени свертывания и длительности кровотечения»</w:t>
            </w:r>
          </w:p>
          <w:p w:rsidR="00467930" w:rsidRPr="00916834" w:rsidRDefault="00467930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5. «Определение гематокритной величины на гематологических анализаторах»</w:t>
            </w:r>
          </w:p>
          <w:p w:rsidR="00467930" w:rsidRPr="00916834" w:rsidRDefault="00467930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«Схема кроветворения. Морфология клеток костного мозга и периферической крови» </w:t>
            </w:r>
          </w:p>
          <w:p w:rsidR="00467930" w:rsidRPr="00916834" w:rsidRDefault="00467930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467930" w:rsidRPr="00916834" w:rsidRDefault="00467930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467930" w:rsidRPr="00916834" w:rsidRDefault="00467930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467930" w:rsidRPr="00916834" w:rsidRDefault="00467930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916834" w:rsidRDefault="00D522EF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930" w:rsidRPr="00916834" w:rsidRDefault="007551A8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916834" w:rsidRDefault="00D522EF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930" w:rsidRPr="00916834" w:rsidRDefault="00467930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389" w:rsidRPr="00916834" w:rsidTr="00E923AE">
        <w:trPr>
          <w:trHeight w:val="10"/>
        </w:trPr>
        <w:tc>
          <w:tcPr>
            <w:tcW w:w="150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9" w:rsidRPr="00916834" w:rsidRDefault="00E923AE" w:rsidP="00E92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525389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 ПК 2.1; ПК 2.2; ПК 2.3; ПК 2.4; ПК 2.5;</w:t>
            </w:r>
          </w:p>
        </w:tc>
      </w:tr>
      <w:tr w:rsidR="00E17E86" w:rsidRPr="00916834" w:rsidTr="00D522EF">
        <w:trPr>
          <w:trHeight w:val="1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E54FEE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Определение количества ретикулоциты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7E86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F0A02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0" w:rsidRPr="00916834" w:rsidRDefault="00E17E86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Ретикулоциты. Морфология, методы исследования, клиническое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1868AE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0A02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A02" w:rsidRPr="00916834" w:rsidRDefault="00EF0A02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02" w:rsidRPr="00916834" w:rsidRDefault="00EF0A02" w:rsidP="003F73F2">
            <w:pPr>
              <w:pStyle w:val="220"/>
              <w:tabs>
                <w:tab w:val="left" w:pos="234"/>
              </w:tabs>
              <w:jc w:val="left"/>
              <w:rPr>
                <w:b/>
              </w:rPr>
            </w:pPr>
            <w:r w:rsidRPr="00916834">
              <w:rPr>
                <w:b/>
              </w:rPr>
              <w:t>Практические занятия</w:t>
            </w:r>
          </w:p>
          <w:p w:rsidR="00EF0A02" w:rsidRPr="00916834" w:rsidRDefault="00EF0A02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1.Подсчет количества ретикулоцитов. Окраска на стекле и в пробирке.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02" w:rsidRPr="00916834" w:rsidRDefault="00EF0A02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02" w:rsidRPr="00916834" w:rsidRDefault="001868AE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17E86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E17E86" w:rsidRPr="00916834" w:rsidRDefault="00E17E86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пособием, атласом по данной теме;</w:t>
            </w:r>
          </w:p>
          <w:p w:rsidR="00E17E86" w:rsidRPr="00916834" w:rsidRDefault="00E17E86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E17E86" w:rsidRPr="00916834" w:rsidRDefault="00E17E86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 «Заболевания и  патологические состояния, связанные с изменением количества ретикулоцитов»</w:t>
            </w:r>
          </w:p>
          <w:p w:rsidR="00E17E86" w:rsidRPr="00916834" w:rsidRDefault="00E17E86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 «Подсчет количества ретикулоцитов на гематологических анализаторах»</w:t>
            </w:r>
          </w:p>
          <w:p w:rsidR="00E17E86" w:rsidRPr="00916834" w:rsidRDefault="00E17E86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 «Морфологические особенности ретикулоцитов»</w:t>
            </w:r>
          </w:p>
          <w:p w:rsidR="00E17E86" w:rsidRPr="00916834" w:rsidRDefault="00E17E86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4. «Подсчет количества ретикулоцитов при помощи люминесцентной микроскопии»</w:t>
            </w:r>
          </w:p>
          <w:p w:rsidR="00E17E86" w:rsidRPr="00916834" w:rsidRDefault="00E17E86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«Схема кроветворения. Морфология клеток костного мозга и периферической крови» </w:t>
            </w:r>
          </w:p>
          <w:p w:rsidR="00E17E86" w:rsidRPr="00916834" w:rsidRDefault="00E17E86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E17E86" w:rsidRPr="00916834" w:rsidRDefault="00E17E86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презентации по данной теме;</w:t>
            </w:r>
          </w:p>
          <w:p w:rsidR="00E17E86" w:rsidRPr="00916834" w:rsidRDefault="00E17E86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E17E86" w:rsidRPr="00916834" w:rsidRDefault="00E17E86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916834" w:rsidRDefault="00D522EF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7E86" w:rsidRPr="00916834" w:rsidRDefault="0022339E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916834" w:rsidRDefault="00D522EF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7E86" w:rsidRPr="00916834" w:rsidRDefault="00E17E8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389" w:rsidRPr="00916834" w:rsidTr="00E923AE">
        <w:trPr>
          <w:trHeight w:val="10"/>
        </w:trPr>
        <w:tc>
          <w:tcPr>
            <w:tcW w:w="150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9" w:rsidRPr="00916834" w:rsidRDefault="00E923AE" w:rsidP="00E92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525389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 ПК 2.1; ПК 2.2; ПК 2.3; ПК 2.4; ПК 2.5;</w:t>
            </w:r>
          </w:p>
        </w:tc>
      </w:tr>
      <w:tr w:rsidR="00E17E86" w:rsidRPr="00916834" w:rsidTr="00D522EF">
        <w:trPr>
          <w:trHeight w:val="1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E54FEE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="003A60EA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 количества тромбоцитов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7E86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F0A02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0" w:rsidRPr="00916834" w:rsidRDefault="00E17E86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Тромбоциты. Морфология, методы исследования, клиническое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1868AE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0A02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A02" w:rsidRPr="00916834" w:rsidRDefault="00EF0A02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02" w:rsidRPr="00916834" w:rsidRDefault="00EF0A02" w:rsidP="003F73F2">
            <w:pPr>
              <w:pStyle w:val="220"/>
              <w:tabs>
                <w:tab w:val="left" w:pos="234"/>
              </w:tabs>
              <w:jc w:val="left"/>
              <w:rPr>
                <w:b/>
              </w:rPr>
            </w:pPr>
            <w:r w:rsidRPr="00916834">
              <w:rPr>
                <w:b/>
              </w:rPr>
              <w:t>Практические занятия</w:t>
            </w:r>
          </w:p>
          <w:p w:rsidR="004F60F8" w:rsidRPr="00916834" w:rsidRDefault="00EF0A02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1.Подсчет количества тромбоцитов в мазках по Фонио и в камере Горяева.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FF16C0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02" w:rsidRPr="00916834" w:rsidRDefault="001868AE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17E86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E17E86" w:rsidRPr="00916834" w:rsidRDefault="00E17E86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пособием, атласом по данной теме;</w:t>
            </w:r>
          </w:p>
          <w:p w:rsidR="00E17E86" w:rsidRPr="00916834" w:rsidRDefault="00E17E86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E17E86" w:rsidRPr="00916834" w:rsidRDefault="00E17E86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 «Клиническое значение определения количества тромбоцитов. Понятие о тромбоцитопении и тромбоцитозе»</w:t>
            </w:r>
          </w:p>
          <w:p w:rsidR="00E17E86" w:rsidRPr="00916834" w:rsidRDefault="00E17E86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 «Подсчет количества тромбоцитов на  гематологических анализаторах»</w:t>
            </w:r>
          </w:p>
          <w:p w:rsidR="00E17E86" w:rsidRPr="00916834" w:rsidRDefault="00E17E86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 «Морфологические особенности тромбоцитов»</w:t>
            </w:r>
          </w:p>
          <w:p w:rsidR="00E17E86" w:rsidRPr="00916834" w:rsidRDefault="00E17E86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4. «Методы исследований функций тромбоцитов»</w:t>
            </w:r>
          </w:p>
          <w:p w:rsidR="00E17E86" w:rsidRPr="00916834" w:rsidRDefault="00E17E86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5. «Модифицированная методика оценки ретенции тромбоцитов»</w:t>
            </w:r>
          </w:p>
          <w:p w:rsidR="00E17E86" w:rsidRPr="00916834" w:rsidRDefault="00E17E86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6. «Агрегация тромбоцитов. Качественная макроскопическая методика и количественная фотометрическая методика определения тромбоцитов»</w:t>
            </w:r>
          </w:p>
          <w:p w:rsidR="00E17E86" w:rsidRPr="00916834" w:rsidRDefault="00E17E86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«Схема кроветворения. Морфология клеток костного мозга и периферической крови» </w:t>
            </w:r>
          </w:p>
          <w:p w:rsidR="00E17E86" w:rsidRPr="00916834" w:rsidRDefault="00E17E86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E17E86" w:rsidRPr="00916834" w:rsidRDefault="00E17E86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E17E86" w:rsidRPr="00916834" w:rsidRDefault="00E17E86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E17E86" w:rsidRPr="00916834" w:rsidRDefault="00E17E86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916834" w:rsidRDefault="00D522EF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7E86" w:rsidRPr="00916834" w:rsidRDefault="0022339E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6" w:rsidRPr="00916834" w:rsidRDefault="00E17E8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2EF" w:rsidRPr="00916834" w:rsidRDefault="00D522EF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75D1" w:rsidRPr="00916834" w:rsidTr="00D522EF">
        <w:trPr>
          <w:trHeight w:val="10"/>
        </w:trPr>
        <w:tc>
          <w:tcPr>
            <w:tcW w:w="15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1" w:rsidRPr="00916834" w:rsidRDefault="00E923AE" w:rsidP="00E92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525389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 ПК 2.1; ПК 2.2; ПК 2.3; ПК 2.4; ПК 2.5;</w:t>
            </w:r>
          </w:p>
        </w:tc>
      </w:tr>
      <w:tr w:rsidR="00F675D1" w:rsidRPr="00916834" w:rsidTr="00D522EF">
        <w:trPr>
          <w:trHeight w:val="1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1" w:rsidRPr="00916834" w:rsidRDefault="00F675D1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1" w:rsidRPr="00916834" w:rsidRDefault="00F675D1" w:rsidP="003F7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1" w:rsidRPr="00916834" w:rsidRDefault="00F675D1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1" w:rsidRPr="00916834" w:rsidRDefault="00F675D1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1" w:rsidRPr="00916834" w:rsidRDefault="00F675D1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75D1" w:rsidRPr="00916834" w:rsidTr="00D522EF">
        <w:trPr>
          <w:trHeight w:val="1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1" w:rsidRPr="00916834" w:rsidRDefault="00F675D1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D719E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диагностика анемий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1" w:rsidRPr="00916834" w:rsidRDefault="00EF0A02" w:rsidP="003F7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EF0A02" w:rsidRPr="00916834" w:rsidRDefault="00EF0A02" w:rsidP="003F7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DD7A10" w:rsidRPr="00916834" w:rsidRDefault="00DD7A10" w:rsidP="003F7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1" w:rsidRPr="00916834" w:rsidRDefault="00F675D1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Общие сведения об анемиях. Классификация анемий</w:t>
            </w:r>
          </w:p>
          <w:p w:rsidR="00F675D1" w:rsidRPr="00916834" w:rsidRDefault="00F675D1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Диагностика анемий. Клинические и лабораторные симптомы анемий.</w:t>
            </w:r>
          </w:p>
          <w:p w:rsidR="00DD7A10" w:rsidRPr="00916834" w:rsidRDefault="00F675D1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Морфологические особенности клеток красного ростка крови при различных видах анемий.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EB" w:rsidRPr="00916834" w:rsidRDefault="00F675D1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F675D1" w:rsidRPr="00916834" w:rsidRDefault="00F675D1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F675D1" w:rsidRPr="00916834" w:rsidRDefault="00F675D1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1" w:rsidRPr="00916834" w:rsidRDefault="001868AE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</w:tr>
      <w:tr w:rsidR="00EF0A02" w:rsidRPr="00916834" w:rsidTr="00D522EF">
        <w:trPr>
          <w:trHeight w:val="1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A02" w:rsidRPr="00916834" w:rsidRDefault="00EF0A02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02" w:rsidRPr="00916834" w:rsidRDefault="00EF0A02" w:rsidP="003F73F2">
            <w:pPr>
              <w:pStyle w:val="220"/>
              <w:tabs>
                <w:tab w:val="left" w:pos="234"/>
              </w:tabs>
              <w:jc w:val="left"/>
              <w:rPr>
                <w:b/>
              </w:rPr>
            </w:pPr>
            <w:r w:rsidRPr="00916834">
              <w:rPr>
                <w:b/>
              </w:rPr>
              <w:t>Практические занятия</w:t>
            </w:r>
          </w:p>
          <w:p w:rsidR="00EF0A02" w:rsidRPr="00916834" w:rsidRDefault="00EF0A02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 Ла</w:t>
            </w:r>
            <w:r w:rsidR="005B7F15"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бораторная диагностика постгеммора</w:t>
            </w: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гических анемий и анемий</w:t>
            </w:r>
            <w:r w:rsidR="008E1809"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связанных с нарушенным кровообразованием.</w:t>
            </w:r>
          </w:p>
          <w:p w:rsidR="00EF0A02" w:rsidRPr="00916834" w:rsidRDefault="00EF0A02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2. Лабораторная диагностика анемий связанных с повышенным кроверазрушением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02" w:rsidRPr="00916834" w:rsidRDefault="00EF0A02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A02" w:rsidRPr="00916834" w:rsidRDefault="00EF0A02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EF0A02" w:rsidRPr="00916834" w:rsidRDefault="00EF0A02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02" w:rsidRPr="00916834" w:rsidRDefault="00EF0A02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A02" w:rsidRPr="00916834" w:rsidRDefault="00BE3267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57CF5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F5" w:rsidRPr="00916834" w:rsidRDefault="00757CF5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F5" w:rsidRPr="00916834" w:rsidRDefault="00757CF5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757CF5" w:rsidRPr="00916834" w:rsidRDefault="00757CF5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пособием, атласом по данной теме;</w:t>
            </w:r>
          </w:p>
          <w:p w:rsidR="00757CF5" w:rsidRPr="00916834" w:rsidRDefault="00757CF5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757CF5" w:rsidRPr="00916834" w:rsidRDefault="00757CF5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 «Аутоиммунные гемолитические анемии»</w:t>
            </w:r>
          </w:p>
          <w:p w:rsidR="00757CF5" w:rsidRPr="00916834" w:rsidRDefault="00757CF5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 «Гемолитическая болезнь новорожденного. Лабораторная диагностика»</w:t>
            </w:r>
          </w:p>
          <w:p w:rsidR="00757CF5" w:rsidRPr="00916834" w:rsidRDefault="00757CF5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 «Наследственные гемолитические анемии»</w:t>
            </w:r>
          </w:p>
          <w:p w:rsidR="00757CF5" w:rsidRPr="00916834" w:rsidRDefault="00757CF5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4. «Витаминодефицитные анемии»</w:t>
            </w:r>
          </w:p>
          <w:p w:rsidR="00757CF5" w:rsidRPr="00916834" w:rsidRDefault="00757CF5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5. «Унифицированная микроскопическая методика измерения диаметра эритроцитов с помощью акуляр-микрометра в окрашенном мазке крови»</w:t>
            </w:r>
          </w:p>
          <w:p w:rsidR="00757CF5" w:rsidRPr="00916834" w:rsidRDefault="00757CF5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6. «Методика влажных препаратов (метод Даланда и Да-Слива)»</w:t>
            </w:r>
          </w:p>
          <w:p w:rsidR="00757CF5" w:rsidRPr="00916834" w:rsidRDefault="00757CF5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7. «Дизэритропоэтическая анемия»</w:t>
            </w:r>
          </w:p>
          <w:p w:rsidR="00757CF5" w:rsidRPr="00916834" w:rsidRDefault="00757CF5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«Схема кроветворения. Морфология клеток костного мозга и периферической крови» </w:t>
            </w:r>
          </w:p>
          <w:p w:rsidR="00757CF5" w:rsidRPr="00916834" w:rsidRDefault="00757CF5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757CF5" w:rsidRPr="00916834" w:rsidRDefault="00757CF5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757CF5" w:rsidRPr="00916834" w:rsidRDefault="00757CF5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757CF5" w:rsidRPr="00916834" w:rsidRDefault="00757CF5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916834" w:rsidRDefault="00D522EF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7CF5" w:rsidRPr="00916834" w:rsidRDefault="00FE3533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F5" w:rsidRPr="00916834" w:rsidRDefault="00757CF5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2EF" w:rsidRPr="00916834" w:rsidRDefault="00D522EF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389" w:rsidRPr="00916834" w:rsidTr="00E923AE">
        <w:trPr>
          <w:trHeight w:val="10"/>
        </w:trPr>
        <w:tc>
          <w:tcPr>
            <w:tcW w:w="150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9" w:rsidRPr="00916834" w:rsidRDefault="00E923AE" w:rsidP="00E92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525389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1; ОК 2; ОК 3; ОК 4; ОК 5; ОК 6; ОК 7; ОК 8; ОК 9; ПК 2.2; ПК 2.3; ПК 2.4; </w:t>
            </w:r>
          </w:p>
        </w:tc>
      </w:tr>
      <w:tr w:rsidR="002231C0" w:rsidRPr="00916834" w:rsidTr="00D522EF">
        <w:trPr>
          <w:trHeight w:val="1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1C0" w:rsidRPr="00916834" w:rsidRDefault="002231C0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D719E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диагностика лейкозов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C0" w:rsidRPr="00916834" w:rsidRDefault="002231C0" w:rsidP="003F7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C0" w:rsidRPr="00916834" w:rsidRDefault="002231C0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C0" w:rsidRPr="00916834" w:rsidRDefault="002231C0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C0" w:rsidRPr="00916834" w:rsidRDefault="002231C0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1C0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1C0" w:rsidRPr="00916834" w:rsidRDefault="002231C0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C0" w:rsidRPr="00916834" w:rsidRDefault="00EF0A02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A02" w:rsidRPr="00916834" w:rsidRDefault="00EF0A02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433DD2" w:rsidRPr="00916834" w:rsidRDefault="00433DD2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5D6" w:rsidRPr="00916834" w:rsidRDefault="00EF0A02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433DD2" w:rsidRPr="00916834" w:rsidRDefault="00433DD2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02" w:rsidRPr="00916834" w:rsidRDefault="006E25D6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0A02" w:rsidRPr="00916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D2" w:rsidRPr="00916834" w:rsidRDefault="002231C0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Общие сведения о лейкозах. Этиология, патогенез, классификация лейкозов. Цитохимические методы исследования</w:t>
            </w:r>
            <w:r w:rsidR="00433DD2"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193823" w:rsidRPr="00916834" w:rsidRDefault="002231C0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Острый лейкоз. Классификация, клиническая картина, морфологические признаки</w:t>
            </w:r>
            <w:r w:rsidR="00193823"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433DD2" w:rsidRPr="00916834" w:rsidRDefault="002231C0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 Хронический лейкоз. Классификация, клиническая картина, морфологические признаки.</w:t>
            </w:r>
          </w:p>
          <w:p w:rsidR="00DD7A10" w:rsidRPr="00916834" w:rsidRDefault="002231C0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Лейкемоидные  реакции. Этиология, патогенез, классификация, лабораторная диагностика.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C0" w:rsidRPr="00916834" w:rsidRDefault="002231C0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193823" w:rsidRPr="00916834" w:rsidRDefault="00193823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1C0" w:rsidRPr="00916834" w:rsidRDefault="002231C0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93823" w:rsidRPr="00916834" w:rsidRDefault="00193823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60F8" w:rsidRPr="00916834" w:rsidRDefault="002231C0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193823" w:rsidRPr="00916834" w:rsidRDefault="00193823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1C0" w:rsidRPr="00916834" w:rsidRDefault="002231C0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C0" w:rsidRPr="00916834" w:rsidRDefault="001868AE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</w:tr>
      <w:tr w:rsidR="006E25D6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6" w:rsidRPr="00916834" w:rsidRDefault="006E25D6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6" w:rsidRPr="00916834" w:rsidRDefault="006E25D6" w:rsidP="003F73F2">
            <w:pPr>
              <w:pStyle w:val="220"/>
              <w:tabs>
                <w:tab w:val="left" w:pos="234"/>
              </w:tabs>
              <w:jc w:val="left"/>
              <w:rPr>
                <w:b/>
              </w:rPr>
            </w:pPr>
            <w:r w:rsidRPr="00916834">
              <w:rPr>
                <w:b/>
              </w:rPr>
              <w:t>Практические занятия</w:t>
            </w:r>
          </w:p>
          <w:p w:rsidR="006E25D6" w:rsidRPr="00916834" w:rsidRDefault="006E25D6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 Лабораторная диагностика острых лейкозов: морфологические признаки, цитохимические исследования.</w:t>
            </w:r>
          </w:p>
          <w:p w:rsidR="006E25D6" w:rsidRPr="00916834" w:rsidRDefault="006E25D6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2. Лабораторная диагностика хронических  лейкозов: морфологические признаки, цитохимические исследования.</w:t>
            </w:r>
          </w:p>
          <w:p w:rsidR="006E25D6" w:rsidRPr="00916834" w:rsidRDefault="006E25D6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 Лабораторная диагностика лейкемоидных реакций: морфологические признаки, серологические методы исследования.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D" w:rsidRPr="00916834" w:rsidRDefault="0024403D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5D6" w:rsidRPr="00916834" w:rsidRDefault="006E25D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6E25D6" w:rsidRPr="00916834" w:rsidRDefault="006E25D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6E25D6" w:rsidRPr="00916834" w:rsidRDefault="006E25D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5D6" w:rsidRPr="00916834" w:rsidRDefault="006E25D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8" w:rsidRPr="00916834" w:rsidRDefault="004F60F8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5D6" w:rsidRPr="00916834" w:rsidRDefault="00BE3267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231C0" w:rsidRPr="00916834" w:rsidTr="00D522EF">
        <w:trPr>
          <w:trHeight w:val="1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C0" w:rsidRPr="00916834" w:rsidRDefault="002231C0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C0" w:rsidRPr="00916834" w:rsidRDefault="002231C0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2231C0" w:rsidRPr="00916834" w:rsidRDefault="002231C0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пособием, атласом по данной теме;</w:t>
            </w:r>
          </w:p>
          <w:p w:rsidR="002231C0" w:rsidRPr="00916834" w:rsidRDefault="002231C0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2231C0" w:rsidRPr="00916834" w:rsidRDefault="002231C0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 «Методы выявления гликогена в бластных клетках (методика Шабадаша</w:t>
            </w:r>
            <w:r w:rsidR="00A73A4D" w:rsidRPr="00916834">
              <w:rPr>
                <w:rFonts w:ascii="Times New Roman" w:hAnsi="Times New Roman" w:cs="Times New Roman"/>
                <w:sz w:val="24"/>
                <w:szCs w:val="24"/>
              </w:rPr>
              <w:t>, проба с амилазой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2231C0" w:rsidRPr="00916834" w:rsidRDefault="002231C0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A73A4D" w:rsidRPr="00916834">
              <w:rPr>
                <w:rFonts w:ascii="Times New Roman" w:hAnsi="Times New Roman" w:cs="Times New Roman"/>
                <w:sz w:val="24"/>
                <w:szCs w:val="24"/>
              </w:rPr>
              <w:t>Методы выявления липидов в бластных клетках (методика Гольтмана, окраска суданом черным)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31C0" w:rsidRPr="00916834" w:rsidRDefault="002231C0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A73A4D" w:rsidRPr="00916834">
              <w:rPr>
                <w:rFonts w:ascii="Times New Roman" w:hAnsi="Times New Roman" w:cs="Times New Roman"/>
                <w:sz w:val="24"/>
                <w:szCs w:val="24"/>
              </w:rPr>
              <w:t>Методы выявления пероксидазы в бластных клетках (методика Грэхема-Кнолля, методика Кеплоу, модифицированная методика Нарциссова)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31C0" w:rsidRPr="00916834" w:rsidRDefault="002231C0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A73A4D" w:rsidRPr="00916834">
              <w:rPr>
                <w:rFonts w:ascii="Times New Roman" w:hAnsi="Times New Roman" w:cs="Times New Roman"/>
                <w:sz w:val="24"/>
                <w:szCs w:val="24"/>
              </w:rPr>
              <w:t>Методы выявления щелочной фосфотазы в бластных клетках (методика азосочитания в модификации Шубича)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31C0" w:rsidRPr="00916834" w:rsidRDefault="002231C0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A73A4D" w:rsidRPr="00916834">
              <w:rPr>
                <w:rFonts w:ascii="Times New Roman" w:hAnsi="Times New Roman" w:cs="Times New Roman"/>
                <w:sz w:val="24"/>
                <w:szCs w:val="24"/>
              </w:rPr>
              <w:t>Методы выявления кислой фосфотазы в бластных клетках (методика азосочитанияБерстана, методика азосочитанияРуденса и Буйкиса)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31C0" w:rsidRPr="00916834" w:rsidRDefault="002231C0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A73A4D" w:rsidRPr="00916834">
              <w:rPr>
                <w:rFonts w:ascii="Times New Roman" w:hAnsi="Times New Roman" w:cs="Times New Roman"/>
                <w:sz w:val="24"/>
                <w:szCs w:val="24"/>
              </w:rPr>
              <w:t>Методы выявления неспецифических эстераз в бластных клетках (методика Леффлера, методика Кулленкампфа)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31C0" w:rsidRPr="00916834" w:rsidRDefault="002231C0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A73A4D" w:rsidRPr="00916834">
              <w:rPr>
                <w:rFonts w:ascii="Times New Roman" w:hAnsi="Times New Roman" w:cs="Times New Roman"/>
                <w:sz w:val="24"/>
                <w:szCs w:val="24"/>
              </w:rPr>
              <w:t>Методы выявления дегидрогеназ в бластных клетках (методика Нахласа, методика Кваглино)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31C0" w:rsidRPr="00916834" w:rsidRDefault="002231C0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«Схема кроветворения. Морфология клеток костного мозга и периферической крови» </w:t>
            </w:r>
          </w:p>
          <w:p w:rsidR="002231C0" w:rsidRPr="00916834" w:rsidRDefault="002231C0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сети Интернет по заданию преподавателя;</w:t>
            </w:r>
          </w:p>
          <w:p w:rsidR="002231C0" w:rsidRPr="00916834" w:rsidRDefault="002231C0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2231C0" w:rsidRPr="00916834" w:rsidRDefault="002231C0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2231C0" w:rsidRPr="00916834" w:rsidRDefault="002231C0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916834" w:rsidRDefault="00D522EF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1C0" w:rsidRPr="00916834" w:rsidRDefault="00FE3533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C0" w:rsidRPr="00916834" w:rsidRDefault="002231C0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2EF" w:rsidRPr="00916834" w:rsidRDefault="00D522EF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389" w:rsidRPr="00916834" w:rsidTr="00E923AE">
        <w:trPr>
          <w:trHeight w:val="10"/>
        </w:trPr>
        <w:tc>
          <w:tcPr>
            <w:tcW w:w="15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9" w:rsidRPr="00916834" w:rsidRDefault="00E923AE" w:rsidP="00E92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525389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 ПК 2.2; ПК 2.3; ПК 2.4;</w:t>
            </w:r>
          </w:p>
        </w:tc>
      </w:tr>
      <w:tr w:rsidR="00981705" w:rsidRPr="00916834" w:rsidTr="00D522EF">
        <w:trPr>
          <w:trHeight w:val="1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705" w:rsidRPr="00916834" w:rsidRDefault="00981705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D719E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диагностика геморрагических диатезов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05" w:rsidRPr="00916834" w:rsidRDefault="00981705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05" w:rsidRPr="00916834" w:rsidRDefault="00981705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05" w:rsidRPr="00916834" w:rsidRDefault="00981705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05" w:rsidRPr="00916834" w:rsidRDefault="00981705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705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705" w:rsidRPr="00916834" w:rsidRDefault="00981705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05" w:rsidRPr="00916834" w:rsidRDefault="006E25D6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6354" w:rsidRPr="00916834" w:rsidRDefault="00017AA0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0" w:rsidRPr="00916834" w:rsidRDefault="00981705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Общие сведения о геморрагических диатезах. Этиология, патогенез, типы кровоточивости. </w:t>
            </w:r>
          </w:p>
          <w:p w:rsidR="00017AA0" w:rsidRPr="00916834" w:rsidRDefault="00017AA0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Лабораторная диагностика геморрагических диатезов. ДВС синдром.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54" w:rsidRPr="00916834" w:rsidRDefault="00981705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17AA0" w:rsidRPr="00916834" w:rsidRDefault="00017AA0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2 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05" w:rsidRPr="00916834" w:rsidRDefault="00BE3267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E25D6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5D6" w:rsidRPr="00916834" w:rsidRDefault="006E25D6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6" w:rsidRPr="00916834" w:rsidRDefault="006E25D6" w:rsidP="003F73F2">
            <w:pPr>
              <w:pStyle w:val="220"/>
              <w:tabs>
                <w:tab w:val="left" w:pos="234"/>
              </w:tabs>
              <w:jc w:val="left"/>
              <w:rPr>
                <w:b/>
              </w:rPr>
            </w:pPr>
            <w:r w:rsidRPr="00916834">
              <w:rPr>
                <w:b/>
              </w:rPr>
              <w:t>Практические занятия</w:t>
            </w:r>
          </w:p>
          <w:p w:rsidR="00186354" w:rsidRPr="00916834" w:rsidRDefault="006E25D6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</w:t>
            </w:r>
            <w:r w:rsidR="00186354"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Методы л</w:t>
            </w: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абораторн</w:t>
            </w:r>
            <w:r w:rsidR="00186354"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ой</w:t>
            </w: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диагностик</w:t>
            </w:r>
            <w:r w:rsidR="00186354"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геморрагических диатезов: гемофили</w:t>
            </w:r>
            <w:r w:rsidR="00186354"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и, тромбоцитопеническая пурпура.</w:t>
            </w:r>
          </w:p>
          <w:p w:rsidR="00186354" w:rsidRPr="00916834" w:rsidRDefault="00186354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2.Методы лабораторной диагностики геморрагических диатезов: геморрагический васкулит, ДВС синдром.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6" w:rsidRPr="00916834" w:rsidRDefault="006E25D6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5D6" w:rsidRPr="00916834" w:rsidRDefault="006E25D6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186354" w:rsidRPr="00916834" w:rsidRDefault="00186354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6" w:rsidRPr="00916834" w:rsidRDefault="006E25D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5D6" w:rsidRPr="00916834" w:rsidRDefault="00BE3267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81705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05" w:rsidRPr="00916834" w:rsidRDefault="00981705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05" w:rsidRPr="00916834" w:rsidRDefault="00981705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981705" w:rsidRPr="00916834" w:rsidRDefault="00981705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пособием, атласом по данной теме;</w:t>
            </w:r>
          </w:p>
          <w:p w:rsidR="00981705" w:rsidRPr="00916834" w:rsidRDefault="00981705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981705" w:rsidRPr="00916834" w:rsidRDefault="00981705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 «Иммунные тромбоцитопении»</w:t>
            </w:r>
          </w:p>
          <w:p w:rsidR="00981705" w:rsidRPr="00916834" w:rsidRDefault="00981705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 «Лабораторная диагностика тромбоцитопатий»</w:t>
            </w:r>
          </w:p>
          <w:p w:rsidR="00981705" w:rsidRPr="00916834" w:rsidRDefault="00981705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 «Тромбоцитопении при системных коллагенозах»</w:t>
            </w:r>
          </w:p>
          <w:p w:rsidR="00981705" w:rsidRPr="00916834" w:rsidRDefault="00981705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4. «Лабораторная диагностика ДВС синдрома»</w:t>
            </w:r>
          </w:p>
          <w:p w:rsidR="00981705" w:rsidRPr="00916834" w:rsidRDefault="00981705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5. «Лабораторная диагностика Виллебранда»</w:t>
            </w:r>
          </w:p>
          <w:p w:rsidR="00981705" w:rsidRPr="00916834" w:rsidRDefault="00981705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6. «Лабораторная диагностика Кристмаса»</w:t>
            </w:r>
          </w:p>
          <w:p w:rsidR="00981705" w:rsidRPr="00916834" w:rsidRDefault="002E30A3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7. «Дисфибриногенемия»</w:t>
            </w:r>
          </w:p>
          <w:p w:rsidR="00981705" w:rsidRPr="00916834" w:rsidRDefault="00981705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«Схема кроветворения. Морфология клеток костного мозга и периферической крови» </w:t>
            </w:r>
          </w:p>
          <w:p w:rsidR="00981705" w:rsidRPr="00916834" w:rsidRDefault="00981705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981705" w:rsidRPr="00916834" w:rsidRDefault="00981705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981705" w:rsidRPr="00916834" w:rsidRDefault="00981705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981705" w:rsidRPr="00916834" w:rsidRDefault="00981705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916834" w:rsidRDefault="00D522EF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05" w:rsidRPr="00916834" w:rsidRDefault="00FE3533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05" w:rsidRPr="00916834" w:rsidRDefault="00981705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2EF" w:rsidRPr="00916834" w:rsidRDefault="00D522EF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389" w:rsidRPr="00916834" w:rsidTr="00E923AE">
        <w:trPr>
          <w:trHeight w:val="10"/>
        </w:trPr>
        <w:tc>
          <w:tcPr>
            <w:tcW w:w="150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25389" w:rsidRPr="00916834" w:rsidRDefault="00E923AE" w:rsidP="00E92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525389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 ПК 2.2; ПК 2.3; ПК 2.4;</w:t>
            </w:r>
          </w:p>
        </w:tc>
      </w:tr>
      <w:tr w:rsidR="004314E3" w:rsidRPr="00916834" w:rsidTr="00D522EF">
        <w:trPr>
          <w:trHeight w:val="1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E3" w:rsidRPr="00916834" w:rsidRDefault="004314E3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E3" w:rsidRPr="00916834" w:rsidRDefault="004314E3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E3" w:rsidRPr="00916834" w:rsidRDefault="002E30A3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E3" w:rsidRPr="00916834" w:rsidRDefault="004314E3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E3" w:rsidRPr="00916834" w:rsidRDefault="004314E3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5D6" w:rsidRPr="00916834" w:rsidTr="00D522EF">
        <w:trPr>
          <w:trHeight w:val="1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6" w:rsidRPr="00916834" w:rsidRDefault="006E25D6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D719E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диагностика лучевой и миеломной болезни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6" w:rsidRPr="00916834" w:rsidRDefault="006E25D6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E25D6" w:rsidRPr="00916834" w:rsidRDefault="006E25D6" w:rsidP="003F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10" w:rsidRPr="00916834" w:rsidRDefault="006E25D6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Лучевая болезнь: этиология, патогенез, классификация, клинические проявления. Миеломная болезнь: этиология, патогенез, клинические проявления.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6" w:rsidRPr="00916834" w:rsidRDefault="0024403D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4403D" w:rsidRPr="00916834" w:rsidRDefault="0024403D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6" w:rsidRPr="00916834" w:rsidRDefault="00BE3267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E25D6" w:rsidRPr="00916834" w:rsidTr="00E923AE">
        <w:trPr>
          <w:trHeight w:val="1504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5D6" w:rsidRPr="00916834" w:rsidRDefault="006E25D6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6" w:rsidRPr="00916834" w:rsidRDefault="006E25D6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Практическая часть</w:t>
            </w:r>
          </w:p>
          <w:p w:rsidR="008E1809" w:rsidRPr="00916834" w:rsidRDefault="006E25D6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лучевой и миеломной болезни: исследование мазков крови, морфологические особенности миелограммы, методика определения белка Бенс-Джонса</w:t>
            </w:r>
            <w:r w:rsidR="008E1809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2. </w:t>
            </w:r>
            <w:r w:rsidR="00FF67A7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 по междисциплинарному курсу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3D" w:rsidRPr="00916834" w:rsidRDefault="0024403D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5D6" w:rsidRPr="00916834" w:rsidRDefault="00A90906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8E1809" w:rsidRPr="00916834" w:rsidRDefault="008E1809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F" w:rsidRPr="00916834" w:rsidRDefault="00D522EF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3267" w:rsidRPr="00916834" w:rsidRDefault="00BE3267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E25D6" w:rsidRPr="00916834" w:rsidRDefault="006E25D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4FEE" w:rsidRPr="00916834" w:rsidTr="00BE3267">
        <w:trPr>
          <w:trHeight w:val="1695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EE" w:rsidRPr="00916834" w:rsidRDefault="00E54FEE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E" w:rsidRPr="00916834" w:rsidRDefault="00E54FEE" w:rsidP="003F73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E54FEE" w:rsidRPr="00916834" w:rsidRDefault="00E54FEE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пособием, атласом по данной теме;</w:t>
            </w:r>
          </w:p>
          <w:p w:rsidR="00E54FEE" w:rsidRPr="00916834" w:rsidRDefault="00E54FEE" w:rsidP="003F73F2">
            <w:pPr>
              <w:numPr>
                <w:ilvl w:val="0"/>
                <w:numId w:val="7"/>
              </w:numPr>
              <w:spacing w:after="0" w:line="240" w:lineRule="auto"/>
              <w:ind w:left="376" w:hanging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(доклада) по заданной теме:</w:t>
            </w:r>
          </w:p>
          <w:p w:rsidR="00E54FEE" w:rsidRPr="00916834" w:rsidRDefault="00E54FEE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1. «Лейкемический вариант миеломной болезни (плазмоклеточная лейкемия)»</w:t>
            </w:r>
          </w:p>
          <w:p w:rsidR="00E54FEE" w:rsidRPr="00916834" w:rsidRDefault="00E54FEE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2. «Редкие варианты миеломной болезни»</w:t>
            </w:r>
          </w:p>
          <w:p w:rsidR="00E54FEE" w:rsidRPr="00916834" w:rsidRDefault="00E54FEE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3. «Определение общего белка и белковых фракций при миеломной болезни»</w:t>
            </w:r>
          </w:p>
          <w:p w:rsidR="00E54FEE" w:rsidRPr="00916834" w:rsidRDefault="00E54FEE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4. «Гематологические изменения при острой лучевой болезни»</w:t>
            </w:r>
          </w:p>
          <w:p w:rsidR="00E54FEE" w:rsidRPr="00916834" w:rsidRDefault="00E54FEE" w:rsidP="003F73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5. «Гематологические изменения при хронической лучевой болезни»</w:t>
            </w:r>
          </w:p>
          <w:p w:rsidR="00E54FEE" w:rsidRPr="00916834" w:rsidRDefault="00E54FEE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рисунков, макетов, схем для атласа «Схема кроветворения. Морфология клеток костного мозга и периферической крови» </w:t>
            </w:r>
          </w:p>
          <w:p w:rsidR="00E54FEE" w:rsidRPr="00916834" w:rsidRDefault="00E54FEE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E54FEE" w:rsidRPr="00916834" w:rsidRDefault="00E54FEE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теме;</w:t>
            </w:r>
          </w:p>
          <w:p w:rsidR="00E54FEE" w:rsidRPr="00916834" w:rsidRDefault="00E54FEE" w:rsidP="003F73F2">
            <w:pPr>
              <w:numPr>
                <w:ilvl w:val="0"/>
                <w:numId w:val="14"/>
              </w:numPr>
              <w:spacing w:after="0" w:line="240" w:lineRule="auto"/>
              <w:ind w:left="377" w:hanging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ситуационных задач, кроссвордов по данной теме</w:t>
            </w:r>
          </w:p>
          <w:p w:rsidR="00E54FEE" w:rsidRPr="00916834" w:rsidRDefault="00E54FEE" w:rsidP="003F73F2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 практических манипуляций по изученной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E" w:rsidRPr="00916834" w:rsidRDefault="00FF03E6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E" w:rsidRPr="00916834" w:rsidRDefault="00E54FEE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389" w:rsidRPr="00916834" w:rsidTr="00525389">
        <w:trPr>
          <w:trHeight w:val="56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389" w:rsidRPr="00916834" w:rsidRDefault="00525389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9" w:rsidRPr="00916834" w:rsidRDefault="00E923AE" w:rsidP="00E92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Компетенции: </w:t>
            </w:r>
            <w:r w:rsidR="00525389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1; ОК 2; ОК 3; ОК 4; ОК 5; ОК 6; ОК 7; ОК 8; ОК 9; ПК 2.2; ПК 2.3; ПК 2.4;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6E25D6" w:rsidRPr="00916834" w:rsidTr="00D522EF">
        <w:trPr>
          <w:trHeight w:val="10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6" w:rsidRPr="00916834" w:rsidRDefault="006E25D6" w:rsidP="003F73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E" w:rsidRPr="00916834" w:rsidRDefault="00E54FEE" w:rsidP="003F73F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  <w:r w:rsidR="00A01F27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(ПП 02.01) </w:t>
            </w:r>
          </w:p>
          <w:p w:rsidR="00E54FEE" w:rsidRPr="00916834" w:rsidRDefault="00E54FEE" w:rsidP="003F7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E54FEE" w:rsidRPr="00916834" w:rsidRDefault="00E54FEE" w:rsidP="003F73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реактивов, лабораторной посуды и оборудования к проведению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клинического анализа крови;</w:t>
            </w:r>
          </w:p>
          <w:p w:rsidR="00E54FEE" w:rsidRPr="00916834" w:rsidRDefault="00E54FEE" w:rsidP="003F73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Проведение общего клинического анализа крови:</w:t>
            </w:r>
          </w:p>
          <w:p w:rsidR="00E54FEE" w:rsidRPr="00916834" w:rsidRDefault="00E54FEE" w:rsidP="003F73F2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гемоглобина в крови;</w:t>
            </w:r>
          </w:p>
          <w:p w:rsidR="00E54FEE" w:rsidRPr="00916834" w:rsidRDefault="00E54FEE" w:rsidP="003F73F2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эритроцитов в крови;</w:t>
            </w:r>
          </w:p>
          <w:p w:rsidR="00E54FEE" w:rsidRPr="00916834" w:rsidRDefault="00E54FEE" w:rsidP="003F73F2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лейкоцитов в крови;</w:t>
            </w:r>
          </w:p>
          <w:p w:rsidR="00E54FEE" w:rsidRPr="00916834" w:rsidRDefault="00E54FEE" w:rsidP="003F73F2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Определение эритроцитарных индексов;</w:t>
            </w:r>
          </w:p>
          <w:p w:rsidR="00E54FEE" w:rsidRPr="00916834" w:rsidRDefault="00E54FEE" w:rsidP="003F73F2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Приготовление и окраска мазка крови;</w:t>
            </w:r>
          </w:p>
          <w:p w:rsidR="00E54FEE" w:rsidRPr="00916834" w:rsidRDefault="00E54FEE" w:rsidP="003F73F2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Подсчет лейкоцитарной формулы;</w:t>
            </w:r>
          </w:p>
          <w:p w:rsidR="00E54FEE" w:rsidRPr="00916834" w:rsidRDefault="00E54FEE" w:rsidP="003F73F2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Определение  количества тромбоцитов в крови;</w:t>
            </w:r>
          </w:p>
          <w:p w:rsidR="00E54FEE" w:rsidRPr="00916834" w:rsidRDefault="00E54FEE" w:rsidP="003F73F2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ретикулоцитов крови;</w:t>
            </w:r>
          </w:p>
          <w:p w:rsidR="00E54FEE" w:rsidRPr="00916834" w:rsidRDefault="00E54FEE" w:rsidP="003F73F2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Определение гематокритной  величины;</w:t>
            </w:r>
          </w:p>
          <w:p w:rsidR="00E54FEE" w:rsidRPr="00916834" w:rsidRDefault="00E54FEE" w:rsidP="003F73F2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-клеток  при системной красной волчанки;</w:t>
            </w:r>
          </w:p>
          <w:p w:rsidR="00E54FEE" w:rsidRPr="00916834" w:rsidRDefault="00E54FEE" w:rsidP="003F73F2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свертывания и длительности кровотечения;</w:t>
            </w:r>
          </w:p>
          <w:p w:rsidR="00E54FEE" w:rsidRPr="00916834" w:rsidRDefault="00E54FEE" w:rsidP="003F73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анемий;</w:t>
            </w:r>
          </w:p>
          <w:p w:rsidR="00E54FEE" w:rsidRPr="00916834" w:rsidRDefault="00E54FEE" w:rsidP="003F73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лейкозов;</w:t>
            </w:r>
          </w:p>
          <w:p w:rsidR="00E54FEE" w:rsidRPr="00916834" w:rsidRDefault="00E54FEE" w:rsidP="00D1119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геморрагических диатезов;</w:t>
            </w:r>
          </w:p>
          <w:p w:rsidR="00E54FEE" w:rsidRPr="00916834" w:rsidRDefault="00E54FEE" w:rsidP="00D1119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лучевой болезни;</w:t>
            </w:r>
          </w:p>
          <w:p w:rsidR="00E54FEE" w:rsidRPr="00916834" w:rsidRDefault="00E54FEE" w:rsidP="00D1119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миеломной болезни;</w:t>
            </w:r>
          </w:p>
          <w:p w:rsidR="00E54FEE" w:rsidRPr="00916834" w:rsidRDefault="00E54FEE" w:rsidP="00D1119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Работа на гематологических анализаторах;</w:t>
            </w:r>
          </w:p>
          <w:p w:rsidR="00525389" w:rsidRPr="00916834" w:rsidRDefault="00525389" w:rsidP="00D1119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9. Заготовка крови и ее компонентов.</w:t>
            </w:r>
          </w:p>
          <w:p w:rsidR="00525389" w:rsidRPr="00916834" w:rsidRDefault="00525389" w:rsidP="00D1119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10. Подготовка реактивов, лабораторной посуды и оборудования к проведению групповой принадлежности крови человека;</w:t>
            </w:r>
          </w:p>
          <w:p w:rsidR="00525389" w:rsidRPr="00916834" w:rsidRDefault="00525389" w:rsidP="00D1119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11. Проведение групповой принадлежности крови человека:</w:t>
            </w:r>
          </w:p>
          <w:p w:rsidR="00525389" w:rsidRPr="00916834" w:rsidRDefault="00525389" w:rsidP="00D11197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Определение групп крови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методом со стандартными сыворотками;</w:t>
            </w:r>
          </w:p>
          <w:p w:rsidR="00525389" w:rsidRPr="00916834" w:rsidRDefault="00525389" w:rsidP="00D11197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Определение групп крови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методом со стандартными эритроцитами;</w:t>
            </w:r>
          </w:p>
          <w:p w:rsidR="00525389" w:rsidRPr="00916834" w:rsidRDefault="00525389" w:rsidP="00D11197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Определение групп крови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методом с цоликлонами;</w:t>
            </w:r>
          </w:p>
          <w:p w:rsidR="00525389" w:rsidRPr="00916834" w:rsidRDefault="00525389" w:rsidP="00D11197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Определение резус принадлежности;</w:t>
            </w:r>
          </w:p>
          <w:p w:rsidR="00525389" w:rsidRPr="00916834" w:rsidRDefault="00525389" w:rsidP="00D11197">
            <w:pPr>
              <w:numPr>
                <w:ilvl w:val="0"/>
                <w:numId w:val="25"/>
              </w:numPr>
              <w:spacing w:after="0" w:line="240" w:lineRule="auto"/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Пробы на совместимость при операции переливания крови;</w:t>
            </w:r>
          </w:p>
          <w:p w:rsidR="00E54FEE" w:rsidRPr="00916834" w:rsidRDefault="00E54FEE" w:rsidP="00D11197">
            <w:pPr>
              <w:pStyle w:val="afb"/>
              <w:numPr>
                <w:ilvl w:val="0"/>
                <w:numId w:val="49"/>
              </w:numPr>
              <w:ind w:left="813" w:hanging="425"/>
            </w:pPr>
            <w:r w:rsidRPr="00916834">
              <w:t>Обеззараживание отработанного материала;</w:t>
            </w:r>
          </w:p>
          <w:p w:rsidR="006E25D6" w:rsidRPr="00916834" w:rsidRDefault="00E54FEE" w:rsidP="00D11197">
            <w:pPr>
              <w:pStyle w:val="afb"/>
              <w:numPr>
                <w:ilvl w:val="0"/>
                <w:numId w:val="49"/>
              </w:numPr>
              <w:shd w:val="clear" w:color="auto" w:fill="FFFFFF"/>
              <w:rPr>
                <w:color w:val="000000"/>
                <w:spacing w:val="2"/>
              </w:rPr>
            </w:pPr>
            <w:r w:rsidRPr="00916834">
              <w:t>Заполнение бланков результатов исследований.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6" w:rsidRPr="00916834" w:rsidRDefault="00525389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  <w:p w:rsidR="00525389" w:rsidRPr="00916834" w:rsidRDefault="00525389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389" w:rsidRPr="00916834" w:rsidRDefault="00525389" w:rsidP="003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6" w:rsidRPr="00916834" w:rsidRDefault="006E25D6" w:rsidP="003F73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aff"/>
        <w:tblW w:w="15134" w:type="dxa"/>
        <w:tblLook w:val="04A0" w:firstRow="1" w:lastRow="0" w:firstColumn="1" w:lastColumn="0" w:noHBand="0" w:noVBand="1"/>
      </w:tblPr>
      <w:tblGrid>
        <w:gridCol w:w="2838"/>
        <w:gridCol w:w="9603"/>
        <w:gridCol w:w="1134"/>
        <w:gridCol w:w="1559"/>
      </w:tblGrid>
      <w:tr w:rsidR="00A863AE" w:rsidRPr="00916834" w:rsidTr="00525389">
        <w:trPr>
          <w:trHeight w:val="21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E" w:rsidRPr="00916834" w:rsidRDefault="00A863AE" w:rsidP="003F7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МДК</w:t>
            </w:r>
            <w:r w:rsidR="00A01F27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0E8C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02.02 </w:t>
            </w:r>
            <w:r w:rsidR="00410E8C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Трансфузиология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E" w:rsidRPr="00916834" w:rsidRDefault="00A863AE" w:rsidP="00BB29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E" w:rsidRPr="00916834" w:rsidRDefault="00D64382" w:rsidP="003A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E" w:rsidRPr="00916834" w:rsidRDefault="00A863AE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07" w:rsidRPr="00916834" w:rsidTr="0052538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7" w:rsidRPr="00916834" w:rsidRDefault="00BB2907" w:rsidP="00BB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7" w:rsidRPr="00916834" w:rsidRDefault="00BB2907" w:rsidP="0070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курс </w:t>
            </w:r>
            <w:r w:rsidR="007017D7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 w:rsidR="007017D7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4382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94080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64382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94080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64382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7" w:rsidRPr="00916834" w:rsidRDefault="00BB2907" w:rsidP="003A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7" w:rsidRPr="00916834" w:rsidRDefault="00BB2907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94" w:rsidRPr="00916834" w:rsidTr="00525389"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8" w:rsidRPr="00916834" w:rsidRDefault="004F60F8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7D94" w:rsidRPr="00916834" w:rsidRDefault="00DD7D94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E54FEE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Трансфузиология как наука</w:t>
            </w:r>
            <w:r w:rsidR="004F60F8" w:rsidRPr="009168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  <w:r w:rsidR="004F60F8" w:rsidRPr="009168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Задачи и методы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94" w:rsidRPr="00916834" w:rsidRDefault="00DD7D94" w:rsidP="003A6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7D94" w:rsidRPr="00916834" w:rsidRDefault="00DD7D94" w:rsidP="0024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Задачи трансфузиологии, теоретические основы, требова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ния к современным трансфузионным средствам, аппаратура и тех</w:t>
            </w:r>
            <w:r w:rsidRPr="009168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нологии, промышленное произ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водство, методы контроля качества.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0F8" w:rsidRPr="00916834" w:rsidRDefault="004F60F8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F8" w:rsidRPr="00916834" w:rsidRDefault="004F60F8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F8" w:rsidRPr="00916834" w:rsidRDefault="004F60F8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F8" w:rsidRPr="00916834" w:rsidRDefault="00BE3267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D94" w:rsidRPr="00916834" w:rsidTr="00525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94" w:rsidRPr="00916834" w:rsidRDefault="00DD7D94" w:rsidP="003A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94" w:rsidRPr="00916834" w:rsidRDefault="00DD7D94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  <w:p w:rsidR="00DD7D94" w:rsidRPr="00916834" w:rsidRDefault="00DD7D94" w:rsidP="00021F98">
            <w:pPr>
              <w:pStyle w:val="afb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834">
              <w:t>История развития трансфузиоло</w:t>
            </w:r>
            <w:r w:rsidRPr="00916834">
              <w:rPr>
                <w:spacing w:val="-1"/>
              </w:rPr>
              <w:t>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94" w:rsidRPr="00916834" w:rsidRDefault="007551A8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94" w:rsidRPr="00916834" w:rsidRDefault="00DD7D94" w:rsidP="003A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AE" w:rsidRPr="00916834" w:rsidTr="00E923AE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AE" w:rsidRPr="00916834" w:rsidRDefault="00E923AE" w:rsidP="00E9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Компетенции: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 1; ОК 2; ОК 3; ОК 4; ОК 5; ОК 6; ОК 7; ОК 8; ОК 9; ПК 2.2; ПК 2.3; ПК 2.4;</w:t>
            </w:r>
          </w:p>
        </w:tc>
      </w:tr>
      <w:tr w:rsidR="00DD7D94" w:rsidRPr="00916834" w:rsidTr="00BE3267">
        <w:trPr>
          <w:trHeight w:val="98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8" w:rsidRPr="00916834" w:rsidRDefault="004F60F8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7D94" w:rsidRPr="00916834" w:rsidRDefault="00DD7D94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E54FEE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D7D94" w:rsidRPr="00916834" w:rsidRDefault="004F60F8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Донорство и его виды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94" w:rsidRPr="00916834" w:rsidRDefault="00DD7D94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7D94" w:rsidRPr="00916834" w:rsidRDefault="00DD7D94" w:rsidP="00BE3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Служба крови, структура, основные задачи, виды донорства. Учет и регистрация доноров. Обследование доноров. Заготовка крови и ее компонентов. Хранение. Контроль качества.Экскурсия в КСПК.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8" w:rsidRPr="00916834" w:rsidRDefault="004F60F8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8" w:rsidRPr="00916834" w:rsidRDefault="004F60F8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D94" w:rsidRPr="00916834" w:rsidRDefault="00BE3267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3AE" w:rsidRPr="00916834" w:rsidTr="00E923AE">
        <w:trPr>
          <w:trHeight w:val="455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E" w:rsidRPr="00916834" w:rsidRDefault="00E923AE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Компетенции: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 1; ОК 2; ОК 3; ОК 4; ОК 5; ОК 6; ОК 7; ОК 8; ОК 9; ПК 2.2; ПК 2.3; ПК 2.4; ПК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DD7D94" w:rsidRPr="00916834" w:rsidTr="00525389">
        <w:trPr>
          <w:trHeight w:val="84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8" w:rsidRPr="00916834" w:rsidRDefault="004F60F8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7D94" w:rsidRPr="00916834" w:rsidRDefault="00DD7D94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E54FEE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Аутодо</w:t>
            </w:r>
            <w:r w:rsidR="004F60F8" w:rsidRPr="00916834">
              <w:rPr>
                <w:rFonts w:ascii="Times New Roman" w:hAnsi="Times New Roman" w:cs="Times New Roman"/>
                <w:sz w:val="24"/>
                <w:szCs w:val="24"/>
              </w:rPr>
              <w:t>норство.            Банк собственной крови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94" w:rsidRPr="00916834" w:rsidRDefault="00DD7D94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7D94" w:rsidRPr="00916834" w:rsidRDefault="00DD7D94" w:rsidP="0024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безопасности </w:t>
            </w:r>
            <w:hyperlink r:id="rId10" w:history="1">
              <w:r w:rsidRPr="00916834">
                <w:rPr>
                  <w:rStyle w:val="afe"/>
                  <w:rFonts w:ascii="Times New Roman" w:hAnsi="Times New Roman" w:cs="Times New Roman"/>
                  <w:color w:val="auto"/>
                  <w:sz w:val="24"/>
                  <w:szCs w:val="24"/>
                </w:rPr>
                <w:t>трансфузий</w:t>
              </w:r>
            </w:hyperlink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. Аутогемотрансфузия, её виды. 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Преимущество аутогемотрансфузии. Показания, противопоказания. Необходимость создания Банка собственной крови. Как устроен и как работает Банк собственной крови. Портрет потенциального клиента Банка собственной крови.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F8" w:rsidRPr="00916834" w:rsidRDefault="004F60F8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8" w:rsidRPr="00916834" w:rsidRDefault="004F60F8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D94" w:rsidRPr="00916834" w:rsidRDefault="00BE3267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3AE" w:rsidRPr="00916834" w:rsidTr="00E923AE">
        <w:trPr>
          <w:trHeight w:val="44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E" w:rsidRPr="00916834" w:rsidRDefault="00E923AE" w:rsidP="00E9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Компетенции: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 1; ОК 2; ОК 3; ОК 4; ОК 5; ОК 6; ОК 7; ОК 8; ОК 9; </w:t>
            </w:r>
          </w:p>
        </w:tc>
      </w:tr>
      <w:tr w:rsidR="00DD7D94" w:rsidRPr="00916834" w:rsidTr="00525389">
        <w:trPr>
          <w:trHeight w:val="108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94" w:rsidRPr="00916834" w:rsidRDefault="00DD7D94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E54FEE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Групповая принадлежность </w:t>
            </w:r>
            <w:r w:rsidR="004F60F8" w:rsidRPr="00916834">
              <w:rPr>
                <w:rFonts w:ascii="Times New Roman" w:hAnsi="Times New Roman" w:cs="Times New Roman"/>
                <w:sz w:val="24"/>
                <w:szCs w:val="24"/>
              </w:rPr>
              <w:t>крови человека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94" w:rsidRPr="00916834" w:rsidRDefault="00DD7D94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7D94" w:rsidRPr="00916834" w:rsidRDefault="00DD7D94" w:rsidP="0024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принадлежность крови человека. Система АВО. Система резус. </w:t>
            </w:r>
            <w:r w:rsidRPr="009168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Определение групп крови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методом со стандартными сыворотками и стандартными эритроцитами, методом с цоликлонами. Ошибки при определении.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94" w:rsidRPr="00916834" w:rsidRDefault="00BE3267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23AE" w:rsidRPr="00916834" w:rsidTr="00E923AE">
        <w:trPr>
          <w:trHeight w:val="42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E" w:rsidRPr="00916834" w:rsidRDefault="00E923AE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Компетенции: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 1; ОК 2; ОК 3; ОК 4; ОК 5; ОК 6; ОК 7; ОК 8; ОК 9;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2.1;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ПК 2.2; ПК 2.3; ПК 2.4;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 2.5</w:t>
            </w:r>
          </w:p>
        </w:tc>
      </w:tr>
      <w:tr w:rsidR="00DD7D94" w:rsidRPr="00916834" w:rsidTr="00525389"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94" w:rsidRPr="00916834" w:rsidRDefault="00DD7D94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E54FEE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  <w:p w:rsidR="00DD7D94" w:rsidRPr="00916834" w:rsidRDefault="004F60F8" w:rsidP="003A6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Переливание крови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94" w:rsidRPr="00916834" w:rsidRDefault="00DD7D94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7D94" w:rsidRPr="00916834" w:rsidRDefault="00DD7D94" w:rsidP="00244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История развития, показания и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противопоказания, основные методы проведения, осложнения. Методика проведения переливания крови. Протокол переливания </w:t>
            </w:r>
            <w:r w:rsidRPr="009168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крови. Причины возникновения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осложнений. Пробы на совместимость при операции переливания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94" w:rsidRPr="00916834" w:rsidRDefault="007551A8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94" w:rsidRPr="00916834" w:rsidRDefault="00BE3267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4080" w:rsidRPr="00916834" w:rsidRDefault="00294080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80" w:rsidRPr="00916834" w:rsidRDefault="00294080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80" w:rsidRPr="00916834" w:rsidRDefault="00294080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80" w:rsidRPr="00916834" w:rsidRDefault="00294080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F8" w:rsidRPr="00916834" w:rsidRDefault="004F60F8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80" w:rsidRPr="00916834" w:rsidRDefault="00294080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94" w:rsidRPr="00916834" w:rsidTr="00525389"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94" w:rsidRPr="00916834" w:rsidRDefault="00DD7D94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  <w:p w:rsidR="00DD7D94" w:rsidRPr="00916834" w:rsidRDefault="00DD7D94" w:rsidP="00021F98">
            <w:pPr>
              <w:pStyle w:val="afb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834">
              <w:rPr>
                <w:spacing w:val="-2"/>
              </w:rPr>
              <w:t xml:space="preserve">Показания и </w:t>
            </w:r>
            <w:r w:rsidRPr="00916834">
              <w:t>противопоказания. Методика проведения переливания крови.</w:t>
            </w:r>
          </w:p>
          <w:p w:rsidR="00DD7D94" w:rsidRPr="00916834" w:rsidRDefault="00DD7D94" w:rsidP="00021F98">
            <w:pPr>
              <w:pStyle w:val="afb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834">
              <w:rPr>
                <w:spacing w:val="-1"/>
              </w:rPr>
              <w:t xml:space="preserve">Причины возникновения </w:t>
            </w:r>
            <w:r w:rsidRPr="00916834">
              <w:t>осложнений. Пробы на совместимость при операции переливания крови.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8" w:rsidRPr="00916834" w:rsidRDefault="004F60F8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94" w:rsidRPr="00916834" w:rsidTr="0052538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94" w:rsidRPr="00916834" w:rsidRDefault="00DD7D94" w:rsidP="003A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 по междисциплинарному курсу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D94" w:rsidRPr="00916834" w:rsidTr="0052538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94" w:rsidRPr="00916834" w:rsidRDefault="00251151" w:rsidP="00DD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профессиональному модулю,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94" w:rsidRPr="00916834" w:rsidRDefault="00DD7427" w:rsidP="003A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94" w:rsidRPr="00916834" w:rsidRDefault="00DD7D94" w:rsidP="003A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1151" w:rsidRPr="00916834" w:rsidRDefault="00251151" w:rsidP="00251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34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51151" w:rsidRPr="00916834" w:rsidRDefault="00251151" w:rsidP="00251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34">
        <w:rPr>
          <w:rFonts w:ascii="Times New Roman" w:hAnsi="Times New Roman" w:cs="Times New Roman"/>
          <w:sz w:val="24"/>
          <w:szCs w:val="24"/>
        </w:rPr>
        <w:t>1. – ознакомительный (узнавание ранее изученных объектов, свойств);</w:t>
      </w:r>
    </w:p>
    <w:p w:rsidR="00251151" w:rsidRPr="00916834" w:rsidRDefault="00251151" w:rsidP="00C24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834">
        <w:rPr>
          <w:rFonts w:ascii="Times New Roman" w:hAnsi="Times New Roman" w:cs="Times New Roman"/>
          <w:sz w:val="24"/>
          <w:szCs w:val="24"/>
        </w:rPr>
        <w:t>2.–репродуктивный (выполнение деятельности по образцу, инструкции или под руководством);3. – продуктивный (планирование и самостоятельное выполнение деятельности, решение проблемных задач).</w:t>
      </w:r>
    </w:p>
    <w:p w:rsidR="004F3A7B" w:rsidRPr="00916834" w:rsidRDefault="004F3A7B" w:rsidP="00830C71">
      <w:pPr>
        <w:rPr>
          <w:rFonts w:ascii="Times New Roman" w:hAnsi="Times New Roman" w:cs="Times New Roman"/>
          <w:sz w:val="24"/>
          <w:szCs w:val="24"/>
        </w:rPr>
        <w:sectPr w:rsidR="004F3A7B" w:rsidRPr="00916834" w:rsidSect="00BE14ED">
          <w:footerReference w:type="even" r:id="rId11"/>
          <w:footerReference w:type="default" r:id="rId12"/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</w:p>
    <w:p w:rsidR="0054394B" w:rsidRPr="00916834" w:rsidRDefault="0054394B" w:rsidP="005439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16834">
        <w:rPr>
          <w:b/>
          <w:caps/>
        </w:rPr>
        <w:lastRenderedPageBreak/>
        <w:t>4. условия реализации  ПРОФЕССИОНАЛЬНОГО МОДУЛЯ</w:t>
      </w:r>
    </w:p>
    <w:p w:rsidR="0054394B" w:rsidRPr="00916834" w:rsidRDefault="0054394B" w:rsidP="0054394B">
      <w:pPr>
        <w:rPr>
          <w:rFonts w:ascii="Times New Roman" w:hAnsi="Times New Roman" w:cs="Times New Roman"/>
          <w:sz w:val="24"/>
          <w:szCs w:val="24"/>
        </w:rPr>
      </w:pPr>
    </w:p>
    <w:p w:rsidR="0054394B" w:rsidRPr="00916834" w:rsidRDefault="0054394B" w:rsidP="005439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16834">
        <w:rPr>
          <w:b/>
        </w:rPr>
        <w:t xml:space="preserve">4.1. </w:t>
      </w:r>
      <w:r w:rsidRPr="00916834">
        <w:rPr>
          <w:b/>
          <w:bCs/>
        </w:rPr>
        <w:t>Требования к материально-техническому обеспечению</w:t>
      </w:r>
    </w:p>
    <w:p w:rsidR="0054394B" w:rsidRPr="00916834" w:rsidRDefault="0054394B" w:rsidP="0054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34">
        <w:rPr>
          <w:rFonts w:ascii="Times New Roman" w:hAnsi="Times New Roman" w:cs="Times New Roman"/>
          <w:sz w:val="24"/>
          <w:szCs w:val="24"/>
        </w:rPr>
        <w:t xml:space="preserve">Реализация профессионального модуля </w:t>
      </w:r>
      <w:r w:rsidRPr="00916834">
        <w:rPr>
          <w:rFonts w:ascii="Times New Roman" w:hAnsi="Times New Roman" w:cs="Times New Roman"/>
          <w:bCs/>
          <w:sz w:val="24"/>
          <w:szCs w:val="24"/>
        </w:rPr>
        <w:t xml:space="preserve">требует наличия </w:t>
      </w:r>
      <w:r w:rsidR="001F7873" w:rsidRPr="00916834">
        <w:rPr>
          <w:rFonts w:ascii="Times New Roman" w:hAnsi="Times New Roman" w:cs="Times New Roman"/>
          <w:sz w:val="24"/>
          <w:szCs w:val="24"/>
        </w:rPr>
        <w:t>учебной Л</w:t>
      </w:r>
      <w:r w:rsidRPr="00916834">
        <w:rPr>
          <w:rFonts w:ascii="Times New Roman" w:hAnsi="Times New Roman" w:cs="Times New Roman"/>
          <w:sz w:val="24"/>
          <w:szCs w:val="24"/>
        </w:rPr>
        <w:t xml:space="preserve">аборатории </w:t>
      </w:r>
      <w:r w:rsidR="001F7873" w:rsidRPr="00916834">
        <w:rPr>
          <w:rFonts w:ascii="Times New Roman" w:hAnsi="Times New Roman" w:cs="Times New Roman"/>
          <w:sz w:val="24"/>
          <w:szCs w:val="24"/>
        </w:rPr>
        <w:t>гематологических  лабораторных исследований и кабинета Трансфузиологии</w:t>
      </w:r>
    </w:p>
    <w:p w:rsidR="0054394B" w:rsidRPr="00916834" w:rsidRDefault="0054394B" w:rsidP="0054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16834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учебной лаборатории:</w:t>
      </w:r>
    </w:p>
    <w:p w:rsidR="0054394B" w:rsidRPr="00916834" w:rsidRDefault="00DB6862" w:rsidP="00525389">
      <w:pPr>
        <w:pStyle w:val="afb"/>
        <w:widowControl w:val="0"/>
        <w:numPr>
          <w:ilvl w:val="3"/>
          <w:numId w:val="49"/>
        </w:numPr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72" w:hanging="2880"/>
        <w:jc w:val="both"/>
      </w:pPr>
      <w:r w:rsidRPr="00916834">
        <w:t>Шкаф</w:t>
      </w:r>
    </w:p>
    <w:p w:rsidR="00DB6862" w:rsidRPr="00916834" w:rsidRDefault="00DB6862" w:rsidP="00525389">
      <w:pPr>
        <w:pStyle w:val="afb"/>
        <w:widowControl w:val="0"/>
        <w:numPr>
          <w:ilvl w:val="3"/>
          <w:numId w:val="49"/>
        </w:numPr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72" w:hanging="2880"/>
        <w:jc w:val="both"/>
      </w:pPr>
      <w:r w:rsidRPr="00916834">
        <w:t>Доска</w:t>
      </w:r>
      <w:r w:rsidR="00021F98" w:rsidRPr="00916834">
        <w:t xml:space="preserve"> классная</w:t>
      </w:r>
    </w:p>
    <w:p w:rsidR="00DB6862" w:rsidRPr="00916834" w:rsidRDefault="00DB6862" w:rsidP="00525389">
      <w:pPr>
        <w:pStyle w:val="afb"/>
        <w:widowControl w:val="0"/>
        <w:numPr>
          <w:ilvl w:val="3"/>
          <w:numId w:val="49"/>
        </w:numPr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72" w:hanging="2880"/>
        <w:jc w:val="both"/>
      </w:pPr>
      <w:r w:rsidRPr="00916834">
        <w:t>Столы и стулья</w:t>
      </w:r>
      <w:r w:rsidR="00021F98" w:rsidRPr="00916834">
        <w:t xml:space="preserve"> для студентов</w:t>
      </w:r>
    </w:p>
    <w:p w:rsidR="00021F98" w:rsidRPr="00916834" w:rsidRDefault="00021F98" w:rsidP="00525389">
      <w:pPr>
        <w:pStyle w:val="afb"/>
        <w:widowControl w:val="0"/>
        <w:numPr>
          <w:ilvl w:val="3"/>
          <w:numId w:val="49"/>
        </w:numPr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72" w:hanging="2880"/>
        <w:jc w:val="both"/>
      </w:pPr>
      <w:r w:rsidRPr="00916834">
        <w:t>Столы и стулья для преподавателя</w:t>
      </w:r>
    </w:p>
    <w:p w:rsidR="00DB6862" w:rsidRPr="00916834" w:rsidRDefault="00DB6862" w:rsidP="00525389">
      <w:pPr>
        <w:pStyle w:val="afb"/>
        <w:widowControl w:val="0"/>
        <w:numPr>
          <w:ilvl w:val="3"/>
          <w:numId w:val="49"/>
        </w:numPr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72" w:hanging="2880"/>
        <w:jc w:val="both"/>
      </w:pPr>
      <w:r w:rsidRPr="00916834">
        <w:t>Раковина</w:t>
      </w:r>
    </w:p>
    <w:p w:rsidR="00DB6862" w:rsidRPr="00916834" w:rsidRDefault="00DB6862" w:rsidP="00021F98">
      <w:pPr>
        <w:pStyle w:val="afb"/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left="2880" w:right="72"/>
        <w:jc w:val="both"/>
      </w:pPr>
    </w:p>
    <w:p w:rsidR="0054394B" w:rsidRPr="00916834" w:rsidRDefault="0054394B" w:rsidP="0054394B">
      <w:pPr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54394B" w:rsidRPr="00916834" w:rsidRDefault="0054394B" w:rsidP="00021F98">
      <w:pPr>
        <w:widowControl w:val="0"/>
        <w:numPr>
          <w:ilvl w:val="0"/>
          <w:numId w:val="27"/>
        </w:numPr>
        <w:shd w:val="clear" w:color="auto" w:fill="FFFFFF"/>
        <w:tabs>
          <w:tab w:val="clear" w:pos="-705"/>
          <w:tab w:val="left" w:pos="284"/>
          <w:tab w:val="left" w:pos="533"/>
          <w:tab w:val="num" w:pos="567"/>
        </w:tabs>
        <w:autoSpaceDE w:val="0"/>
        <w:autoSpaceDN w:val="0"/>
        <w:adjustRightInd w:val="0"/>
        <w:spacing w:before="5" w:after="0" w:line="240" w:lineRule="auto"/>
        <w:ind w:left="567" w:right="-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bCs/>
          <w:sz w:val="24"/>
          <w:szCs w:val="24"/>
        </w:rPr>
        <w:t>М</w:t>
      </w:r>
      <w:r w:rsidR="00DB6862" w:rsidRPr="00916834">
        <w:rPr>
          <w:rFonts w:ascii="Times New Roman" w:hAnsi="Times New Roman" w:cs="Times New Roman"/>
          <w:sz w:val="24"/>
          <w:szCs w:val="24"/>
        </w:rPr>
        <w:t>ультимедийный проектор;</w:t>
      </w:r>
    </w:p>
    <w:p w:rsidR="0054394B" w:rsidRPr="00916834" w:rsidRDefault="0054394B" w:rsidP="00021F98">
      <w:pPr>
        <w:widowControl w:val="0"/>
        <w:numPr>
          <w:ilvl w:val="0"/>
          <w:numId w:val="27"/>
        </w:numPr>
        <w:shd w:val="clear" w:color="auto" w:fill="FFFFFF"/>
        <w:tabs>
          <w:tab w:val="clear" w:pos="-705"/>
          <w:tab w:val="left" w:pos="284"/>
          <w:tab w:val="left" w:pos="533"/>
          <w:tab w:val="num" w:pos="567"/>
        </w:tabs>
        <w:autoSpaceDE w:val="0"/>
        <w:autoSpaceDN w:val="0"/>
        <w:adjustRightInd w:val="0"/>
        <w:spacing w:before="5" w:after="0" w:line="240" w:lineRule="auto"/>
        <w:ind w:left="567" w:right="-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bCs/>
          <w:sz w:val="24"/>
          <w:szCs w:val="24"/>
        </w:rPr>
        <w:t>Компьютер</w:t>
      </w:r>
      <w:r w:rsidR="00DB6862"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54394B" w:rsidRPr="00916834" w:rsidRDefault="0054394B" w:rsidP="00021F98">
      <w:pPr>
        <w:widowControl w:val="0"/>
        <w:numPr>
          <w:ilvl w:val="0"/>
          <w:numId w:val="27"/>
        </w:numPr>
        <w:shd w:val="clear" w:color="auto" w:fill="FFFFFF"/>
        <w:tabs>
          <w:tab w:val="clear" w:pos="-705"/>
          <w:tab w:val="left" w:pos="284"/>
          <w:tab w:val="left" w:pos="533"/>
          <w:tab w:val="num" w:pos="567"/>
        </w:tabs>
        <w:autoSpaceDE w:val="0"/>
        <w:autoSpaceDN w:val="0"/>
        <w:adjustRightInd w:val="0"/>
        <w:spacing w:before="5" w:after="0" w:line="240" w:lineRule="auto"/>
        <w:ind w:left="567" w:right="-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sz w:val="24"/>
          <w:szCs w:val="24"/>
        </w:rPr>
        <w:t>Контролирующие и обучающие компьютерные программы</w:t>
      </w:r>
      <w:r w:rsidRPr="00916834">
        <w:rPr>
          <w:rFonts w:ascii="Times New Roman" w:hAnsi="Times New Roman" w:cs="Times New Roman"/>
          <w:bCs/>
          <w:sz w:val="24"/>
          <w:szCs w:val="24"/>
        </w:rPr>
        <w:t>.</w:t>
      </w:r>
    </w:p>
    <w:p w:rsidR="00021F98" w:rsidRPr="00916834" w:rsidRDefault="00021F98" w:rsidP="00021F98">
      <w:pPr>
        <w:widowControl w:val="0"/>
        <w:shd w:val="clear" w:color="auto" w:fill="FFFFFF"/>
        <w:tabs>
          <w:tab w:val="left" w:pos="284"/>
          <w:tab w:val="left" w:pos="533"/>
          <w:tab w:val="num" w:pos="567"/>
        </w:tabs>
        <w:autoSpaceDE w:val="0"/>
        <w:autoSpaceDN w:val="0"/>
        <w:adjustRightInd w:val="0"/>
        <w:spacing w:before="5" w:after="0" w:line="240" w:lineRule="auto"/>
        <w:ind w:left="567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394B" w:rsidRPr="00916834" w:rsidRDefault="0054394B" w:rsidP="0054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834">
        <w:rPr>
          <w:rFonts w:ascii="Times New Roman" w:hAnsi="Times New Roman" w:cs="Times New Roman"/>
          <w:b/>
          <w:sz w:val="24"/>
          <w:szCs w:val="24"/>
        </w:rPr>
        <w:t>Технологическое оснащение лаборатории: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bCs/>
          <w:sz w:val="24"/>
          <w:szCs w:val="24"/>
        </w:rPr>
        <w:t>Посадочные места по количеству обучающихся;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bCs/>
          <w:sz w:val="24"/>
          <w:szCs w:val="24"/>
        </w:rPr>
        <w:t>Комплект учебно-наглядных пособий;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bCs/>
          <w:sz w:val="24"/>
          <w:szCs w:val="24"/>
        </w:rPr>
        <w:t>Комплект дидактических обучающих и контролирующих материалов;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bCs/>
          <w:sz w:val="24"/>
          <w:szCs w:val="24"/>
        </w:rPr>
        <w:t>Средства индивидуальной защиты;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bCs/>
          <w:sz w:val="24"/>
          <w:szCs w:val="24"/>
        </w:rPr>
        <w:t>Химические антисептики;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РН-метр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Эритрогемометр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Гемоглобинометр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Микроколориметр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Центрифуга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Ценрифуга</w:t>
      </w:r>
      <w:r w:rsidR="001F7873" w:rsidRPr="00916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834">
        <w:rPr>
          <w:rFonts w:ascii="Times New Roman" w:hAnsi="Times New Roman" w:cs="Times New Roman"/>
          <w:color w:val="000000"/>
          <w:sz w:val="24"/>
          <w:szCs w:val="24"/>
        </w:rPr>
        <w:t>гематокритная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«Свитязь» - слайдоскоп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Электронный счетчик для лейкоформулы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Весы технохимические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Фазово-контарстное устройство к микроскопу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Микроскопы</w:t>
      </w:r>
      <w:r w:rsidRPr="00916834">
        <w:rPr>
          <w:rFonts w:ascii="Times New Roman" w:hAnsi="Times New Roman" w:cs="Times New Roman"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Дозаторы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Гематологический анализатор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Спектрофотометр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Бинокуляры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Электроплита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Камера Горяева</w:t>
      </w:r>
      <w:r w:rsidRPr="00916834">
        <w:rPr>
          <w:rFonts w:ascii="Times New Roman" w:hAnsi="Times New Roman" w:cs="Times New Roman"/>
          <w:bCs/>
          <w:sz w:val="24"/>
          <w:szCs w:val="24"/>
        </w:rPr>
        <w:t>;</w:t>
      </w:r>
    </w:p>
    <w:p w:rsidR="00DB6862" w:rsidRPr="00916834" w:rsidRDefault="00DB6862" w:rsidP="00021F98">
      <w:pPr>
        <w:numPr>
          <w:ilvl w:val="0"/>
          <w:numId w:val="2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834">
        <w:rPr>
          <w:rFonts w:ascii="Times New Roman" w:hAnsi="Times New Roman" w:cs="Times New Roman"/>
          <w:color w:val="000000"/>
          <w:sz w:val="24"/>
          <w:szCs w:val="24"/>
        </w:rPr>
        <w:t>Лампы настольные;</w:t>
      </w:r>
    </w:p>
    <w:p w:rsidR="0054394B" w:rsidRPr="00916834" w:rsidRDefault="0054394B" w:rsidP="00021F98">
      <w:pPr>
        <w:pStyle w:val="af1"/>
        <w:numPr>
          <w:ilvl w:val="0"/>
          <w:numId w:val="28"/>
        </w:numPr>
        <w:spacing w:after="0"/>
        <w:ind w:left="426" w:hanging="426"/>
        <w:rPr>
          <w:bCs/>
        </w:rPr>
      </w:pPr>
      <w:r w:rsidRPr="00916834">
        <w:rPr>
          <w:bCs/>
        </w:rPr>
        <w:t>Красители ( Романовского</w:t>
      </w:r>
      <w:r w:rsidR="00DB6862" w:rsidRPr="00916834">
        <w:rPr>
          <w:bCs/>
        </w:rPr>
        <w:t>-Гимзе</w:t>
      </w:r>
      <w:r w:rsidRPr="00916834">
        <w:rPr>
          <w:bCs/>
        </w:rPr>
        <w:t>)</w:t>
      </w:r>
      <w:r w:rsidR="00DB6862" w:rsidRPr="00916834">
        <w:rPr>
          <w:bCs/>
        </w:rPr>
        <w:t>;</w:t>
      </w:r>
    </w:p>
    <w:p w:rsidR="0054394B" w:rsidRPr="00916834" w:rsidRDefault="0054394B" w:rsidP="00021F98">
      <w:pPr>
        <w:pStyle w:val="af1"/>
        <w:numPr>
          <w:ilvl w:val="0"/>
          <w:numId w:val="28"/>
        </w:numPr>
        <w:spacing w:after="0"/>
        <w:ind w:left="426" w:hanging="426"/>
        <w:rPr>
          <w:bCs/>
        </w:rPr>
      </w:pPr>
      <w:r w:rsidRPr="00916834">
        <w:t>Облучатель бактерицидный потолочный или настенный</w:t>
      </w:r>
      <w:r w:rsidR="00DB6862" w:rsidRPr="00916834">
        <w:t>.</w:t>
      </w:r>
    </w:p>
    <w:p w:rsidR="00764367" w:rsidRPr="00916834" w:rsidRDefault="00021F98" w:rsidP="00021F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</w:rPr>
      </w:pPr>
      <w:r w:rsidRPr="00916834">
        <w:rPr>
          <w:b/>
        </w:rPr>
        <w:t>4.2.</w:t>
      </w:r>
      <w:r w:rsidR="00764367" w:rsidRPr="00916834">
        <w:rPr>
          <w:b/>
        </w:rPr>
        <w:t xml:space="preserve"> Информационное обеспечение обучения</w:t>
      </w:r>
    </w:p>
    <w:p w:rsidR="00764367" w:rsidRPr="00916834" w:rsidRDefault="00764367" w:rsidP="00021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16834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64367" w:rsidRPr="0009751A" w:rsidRDefault="00764367" w:rsidP="0076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5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764367" w:rsidRPr="0009751A" w:rsidRDefault="00764367" w:rsidP="00DB7FD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1A">
        <w:rPr>
          <w:rFonts w:ascii="Times New Roman" w:hAnsi="Times New Roman" w:cs="Times New Roman"/>
          <w:bCs/>
          <w:sz w:val="24"/>
          <w:szCs w:val="24"/>
        </w:rPr>
        <w:t>1. Наглядная гематология</w:t>
      </w:r>
      <w:r w:rsidRPr="0009751A">
        <w:rPr>
          <w:rFonts w:ascii="Times New Roman" w:hAnsi="Times New Roman" w:cs="Times New Roman"/>
          <w:sz w:val="24"/>
          <w:szCs w:val="24"/>
        </w:rPr>
        <w:t>: учеб.пособие / пер. с англ. под ред.</w:t>
      </w:r>
      <w:r w:rsidR="00E84360" w:rsidRPr="0009751A">
        <w:rPr>
          <w:rFonts w:ascii="Times New Roman" w:hAnsi="Times New Roman" w:cs="Times New Roman"/>
          <w:sz w:val="24"/>
          <w:szCs w:val="24"/>
        </w:rPr>
        <w:t xml:space="preserve"> В. И. Ершова. - 3</w:t>
      </w:r>
      <w:r w:rsidRPr="0009751A">
        <w:rPr>
          <w:rFonts w:ascii="Times New Roman" w:hAnsi="Times New Roman" w:cs="Times New Roman"/>
          <w:sz w:val="24"/>
          <w:szCs w:val="24"/>
        </w:rPr>
        <w:t xml:space="preserve">-е изд. </w:t>
      </w:r>
      <w:r w:rsidR="00404666" w:rsidRPr="0009751A">
        <w:rPr>
          <w:rFonts w:ascii="Times New Roman" w:hAnsi="Times New Roman" w:cs="Times New Roman"/>
          <w:sz w:val="24"/>
          <w:szCs w:val="24"/>
        </w:rPr>
        <w:t>- М. : ГЭОТАР-Медиа, 2017</w:t>
      </w:r>
      <w:r w:rsidR="00DB7FD8" w:rsidRPr="0009751A">
        <w:rPr>
          <w:rFonts w:ascii="Times New Roman" w:hAnsi="Times New Roman" w:cs="Times New Roman"/>
          <w:sz w:val="24"/>
          <w:szCs w:val="24"/>
        </w:rPr>
        <w:t>.</w:t>
      </w:r>
    </w:p>
    <w:p w:rsidR="00DB7FD8" w:rsidRPr="0009751A" w:rsidRDefault="00764367" w:rsidP="00DB7FD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51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B7FD8" w:rsidRPr="0009751A">
        <w:rPr>
          <w:rFonts w:ascii="Times New Roman" w:hAnsi="Times New Roman" w:cs="Times New Roman"/>
          <w:bCs/>
          <w:sz w:val="24"/>
          <w:szCs w:val="24"/>
        </w:rPr>
        <w:t>Андерсон, Ш.К.</w:t>
      </w:r>
      <w:r w:rsidR="00E84360" w:rsidRPr="000975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7FD8" w:rsidRPr="0009751A">
        <w:rPr>
          <w:rFonts w:ascii="Times New Roman" w:hAnsi="Times New Roman" w:cs="Times New Roman"/>
          <w:sz w:val="24"/>
          <w:szCs w:val="24"/>
        </w:rPr>
        <w:t>Атлас гематологии/ Ш. К. Андерсон, К. Б. Поулсен; под ред. В. П. Сапрыкина; пер. с англ. И. А. Поповой, В. П. Сапры</w:t>
      </w:r>
      <w:r w:rsidR="00404666" w:rsidRPr="0009751A">
        <w:rPr>
          <w:rFonts w:ascii="Times New Roman" w:hAnsi="Times New Roman" w:cs="Times New Roman"/>
          <w:sz w:val="24"/>
          <w:szCs w:val="24"/>
        </w:rPr>
        <w:t>кина. - М. Логосфера, 2017г</w:t>
      </w:r>
      <w:r w:rsidR="00DB7FD8" w:rsidRPr="000975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F98" w:rsidRPr="0009751A" w:rsidRDefault="00021F98" w:rsidP="00021F98">
      <w:pPr>
        <w:pStyle w:val="afb"/>
        <w:spacing w:line="276" w:lineRule="auto"/>
        <w:ind w:left="0"/>
        <w:rPr>
          <w:rStyle w:val="a8"/>
          <w:b w:val="0"/>
          <w:color w:val="2A2A2A"/>
          <w:shd w:val="clear" w:color="auto" w:fill="FFFFFF"/>
        </w:rPr>
      </w:pPr>
      <w:r w:rsidRPr="0009751A">
        <w:t>3.</w:t>
      </w:r>
      <w:r w:rsidRPr="0009751A">
        <w:rPr>
          <w:rStyle w:val="a8"/>
          <w:b w:val="0"/>
          <w:color w:val="2A2A2A"/>
        </w:rPr>
        <w:t>Козинец Г.И</w:t>
      </w:r>
      <w:r w:rsidRPr="0009751A">
        <w:rPr>
          <w:rStyle w:val="style86"/>
          <w:b/>
          <w:bCs/>
          <w:color w:val="2A2A2A"/>
        </w:rPr>
        <w:t>.</w:t>
      </w:r>
      <w:r w:rsidRPr="0009751A">
        <w:rPr>
          <w:b/>
          <w:bCs/>
          <w:color w:val="2A2A2A"/>
          <w:shd w:val="clear" w:color="auto" w:fill="FFFFFF"/>
        </w:rPr>
        <w:t xml:space="preserve">, </w:t>
      </w:r>
      <w:r w:rsidRPr="0009751A">
        <w:rPr>
          <w:rStyle w:val="a8"/>
          <w:b w:val="0"/>
          <w:color w:val="2A2A2A"/>
        </w:rPr>
        <w:t>Практическая трансфузиология</w:t>
      </w:r>
      <w:r w:rsidRPr="0009751A">
        <w:rPr>
          <w:b/>
          <w:bCs/>
          <w:color w:val="2A2A2A"/>
          <w:shd w:val="clear" w:color="auto" w:fill="FFFFFF"/>
        </w:rPr>
        <w:t>,</w:t>
      </w:r>
      <w:r w:rsidR="00E84360" w:rsidRPr="0009751A">
        <w:rPr>
          <w:b/>
          <w:bCs/>
          <w:color w:val="2A2A2A"/>
          <w:shd w:val="clear" w:color="auto" w:fill="FFFFFF"/>
        </w:rPr>
        <w:t xml:space="preserve"> </w:t>
      </w:r>
      <w:r w:rsidR="00E84360" w:rsidRPr="0009751A">
        <w:rPr>
          <w:rStyle w:val="a8"/>
          <w:b w:val="0"/>
          <w:color w:val="2A2A2A"/>
          <w:shd w:val="clear" w:color="auto" w:fill="FFFFFF"/>
        </w:rPr>
        <w:t>201</w:t>
      </w:r>
      <w:r w:rsidR="00404666" w:rsidRPr="0009751A">
        <w:rPr>
          <w:rStyle w:val="a8"/>
          <w:b w:val="0"/>
          <w:color w:val="2A2A2A"/>
          <w:shd w:val="clear" w:color="auto" w:fill="FFFFFF"/>
        </w:rPr>
        <w:t>8</w:t>
      </w:r>
      <w:r w:rsidRPr="0009751A">
        <w:rPr>
          <w:rStyle w:val="a8"/>
          <w:b w:val="0"/>
          <w:color w:val="2A2A2A"/>
          <w:shd w:val="clear" w:color="auto" w:fill="FFFFFF"/>
        </w:rPr>
        <w:t>г.</w:t>
      </w:r>
    </w:p>
    <w:p w:rsidR="00021F98" w:rsidRPr="0009751A" w:rsidRDefault="00021F98" w:rsidP="00021F98">
      <w:pPr>
        <w:pStyle w:val="afb"/>
        <w:spacing w:line="276" w:lineRule="auto"/>
        <w:ind w:left="426" w:hanging="426"/>
      </w:pPr>
      <w:r w:rsidRPr="0009751A">
        <w:rPr>
          <w:rStyle w:val="a8"/>
          <w:b w:val="0"/>
          <w:color w:val="2A2A2A"/>
          <w:shd w:val="clear" w:color="auto" w:fill="FFFFFF"/>
        </w:rPr>
        <w:t xml:space="preserve">4. </w:t>
      </w:r>
      <w:r w:rsidRPr="0009751A">
        <w:t>Румянцев А.Г. К</w:t>
      </w:r>
      <w:r w:rsidR="00E84360" w:rsidRPr="0009751A">
        <w:t>линическая трансфузиология, 201</w:t>
      </w:r>
      <w:r w:rsidR="00404666" w:rsidRPr="0009751A">
        <w:t>8г</w:t>
      </w:r>
      <w:r w:rsidRPr="0009751A">
        <w:t>.</w:t>
      </w:r>
    </w:p>
    <w:p w:rsidR="00764367" w:rsidRPr="0009751A" w:rsidRDefault="00764367" w:rsidP="0076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51A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E84360" w:rsidRPr="0009751A" w:rsidRDefault="00E84360" w:rsidP="0040410D">
      <w:pPr>
        <w:pStyle w:val="afb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 w:themeColor="text1"/>
          <w:shd w:val="clear" w:color="auto" w:fill="FFFFFF"/>
        </w:rPr>
      </w:pPr>
      <w:r w:rsidRPr="0009751A">
        <w:rPr>
          <w:color w:val="000000" w:themeColor="text1"/>
          <w:shd w:val="clear" w:color="auto" w:fill="FFFFFF"/>
        </w:rPr>
        <w:t>Даштаянц, Г. А. Клиническая гематология / Г.А. Даштаянц. - М.: Здоров'я, </w:t>
      </w:r>
      <w:r w:rsidRPr="0009751A">
        <w:rPr>
          <w:rStyle w:val="a8"/>
          <w:b w:val="0"/>
          <w:color w:val="000000" w:themeColor="text1"/>
          <w:shd w:val="clear" w:color="auto" w:fill="FFFFFF"/>
        </w:rPr>
        <w:t>2016</w:t>
      </w:r>
      <w:r w:rsidRPr="0009751A">
        <w:rPr>
          <w:color w:val="000000" w:themeColor="text1"/>
          <w:shd w:val="clear" w:color="auto" w:fill="FFFFFF"/>
        </w:rPr>
        <w:t>. - 328 c.</w:t>
      </w:r>
    </w:p>
    <w:p w:rsidR="00E84360" w:rsidRPr="0009751A" w:rsidRDefault="00E84360" w:rsidP="0040410D">
      <w:pPr>
        <w:pStyle w:val="afb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 w:themeColor="text1"/>
          <w:shd w:val="clear" w:color="auto" w:fill="FFFFFF"/>
        </w:rPr>
      </w:pPr>
      <w:r w:rsidRPr="0009751A">
        <w:rPr>
          <w:color w:val="000000" w:themeColor="text1"/>
          <w:shd w:val="clear" w:color="auto" w:fill="FFFFFF"/>
        </w:rPr>
        <w:t>Кассирский, И. А. Болезни крови и кроветворной системы (Клиническая гематология и цитология) / И.А. Кассирский, Г.А. Алексеев. - М.: Государственное издательство медицинской литературы,</w:t>
      </w:r>
      <w:r w:rsidRPr="0009751A">
        <w:rPr>
          <w:b/>
          <w:color w:val="000000" w:themeColor="text1"/>
          <w:shd w:val="clear" w:color="auto" w:fill="FFFFFF"/>
        </w:rPr>
        <w:t> </w:t>
      </w:r>
      <w:r w:rsidRPr="0009751A">
        <w:rPr>
          <w:rStyle w:val="a8"/>
          <w:b w:val="0"/>
          <w:color w:val="000000" w:themeColor="text1"/>
          <w:shd w:val="clear" w:color="auto" w:fill="FFFFFF"/>
        </w:rPr>
        <w:t>2016</w:t>
      </w:r>
      <w:r w:rsidRPr="0009751A">
        <w:rPr>
          <w:color w:val="000000" w:themeColor="text1"/>
          <w:shd w:val="clear" w:color="auto" w:fill="FFFFFF"/>
        </w:rPr>
        <w:t>. - 700 c.</w:t>
      </w:r>
    </w:p>
    <w:p w:rsidR="00E84360" w:rsidRPr="0009751A" w:rsidRDefault="0040410D" w:rsidP="00E8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E84360"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Клиническая гематология. - М.: Медицинское издательство, </w:t>
      </w:r>
      <w:r w:rsidR="00E84360" w:rsidRPr="0009751A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2017</w:t>
      </w:r>
      <w:r w:rsidR="00E84360" w:rsidRPr="0009751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- </w:t>
      </w:r>
      <w:r w:rsidR="00E84360" w:rsidRPr="0009751A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734</w:t>
      </w:r>
      <w:r w:rsidR="00E84360"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c.</w:t>
      </w:r>
    </w:p>
    <w:p w:rsidR="00E84360" w:rsidRPr="0009751A" w:rsidRDefault="0040410D" w:rsidP="00404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r w:rsidR="00E84360"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Рукавицын, О.А. Гематология. Атлас-справочник / О.А. Рукавицын. - М.: Детство-Пресс, </w:t>
      </w:r>
      <w:r w:rsidR="00E84360" w:rsidRPr="0009751A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2017</w:t>
      </w:r>
      <w:r w:rsidR="00E84360" w:rsidRPr="0009751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- </w:t>
      </w:r>
      <w:r w:rsidR="00E84360" w:rsidRPr="0009751A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304</w:t>
      </w:r>
      <w:r w:rsidR="00E84360"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c.</w:t>
      </w:r>
    </w:p>
    <w:p w:rsidR="0040410D" w:rsidRPr="0009751A" w:rsidRDefault="0040410D" w:rsidP="00404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5. </w:t>
      </w:r>
      <w:r w:rsidR="00E84360"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Тур, А. Ф. Гематология детского возраста / А.Ф. Тур. - М.: Государственное издательство медицинской литературы, </w:t>
      </w:r>
      <w:r w:rsidR="00E84360" w:rsidRPr="0009751A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2016</w:t>
      </w:r>
      <w:r w:rsidR="00E84360" w:rsidRPr="0009751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E84360"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- 310 c.</w:t>
      </w:r>
    </w:p>
    <w:p w:rsidR="0040410D" w:rsidRPr="0009751A" w:rsidRDefault="0040410D" w:rsidP="00404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E84360"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Тэмл, Харальд Атлас по гематологии / Харальд Тэмл , Хайнц Диам , Торстен Хаферлах. - М.: МЕДпресс-информ</w:t>
      </w:r>
      <w:r w:rsidR="00E84360" w:rsidRPr="0009751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 </w:t>
      </w:r>
      <w:r w:rsidR="00E84360" w:rsidRPr="0009751A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2017</w:t>
      </w:r>
      <w:r w:rsidR="00E84360" w:rsidRPr="0009751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E84360"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- 208 c.</w:t>
      </w:r>
    </w:p>
    <w:p w:rsidR="00E84360" w:rsidRPr="0009751A" w:rsidRDefault="00E84360" w:rsidP="00404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Уиллоуби, М. Детская гематология: моногр. / М. Уиллоуби. - М.: Медицина, </w:t>
      </w:r>
      <w:r w:rsidRPr="0009751A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2017</w:t>
      </w:r>
      <w:r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- 672 c.</w:t>
      </w:r>
    </w:p>
    <w:p w:rsidR="00E84360" w:rsidRPr="0009751A" w:rsidRDefault="0040410D" w:rsidP="00404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 </w:t>
      </w:r>
      <w:r w:rsidR="00E84360"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Яновский, Д. Н. Клиническая гематология / Д.Н. Яновский. - М.: Государственное медицинское издательство, </w:t>
      </w:r>
      <w:r w:rsidR="00E84360" w:rsidRPr="0009751A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2017</w:t>
      </w:r>
      <w:r w:rsidR="00E84360" w:rsidRPr="000975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- 539 c.</w:t>
      </w:r>
    </w:p>
    <w:p w:rsidR="0040410D" w:rsidRPr="0009751A" w:rsidRDefault="0040410D" w:rsidP="00E8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51A">
        <w:rPr>
          <w:rFonts w:ascii="Times New Roman" w:hAnsi="Times New Roman" w:cs="Times New Roman"/>
          <w:sz w:val="24"/>
          <w:szCs w:val="24"/>
        </w:rPr>
        <w:t>9. Жибурт Е.Б., Трансфузиология, учебник для вузов, 3 изд., 2015 г.</w:t>
      </w:r>
    </w:p>
    <w:p w:rsidR="007E7C27" w:rsidRPr="0009751A" w:rsidRDefault="007E7C27" w:rsidP="007E7C27">
      <w:pPr>
        <w:pStyle w:val="afb"/>
        <w:numPr>
          <w:ilvl w:val="0"/>
          <w:numId w:val="48"/>
        </w:numPr>
        <w:spacing w:line="276" w:lineRule="auto"/>
        <w:ind w:left="284" w:hanging="284"/>
      </w:pPr>
      <w:r w:rsidRPr="0009751A">
        <w:t>.</w:t>
      </w:r>
      <w:hyperlink r:id="rId13" w:history="1">
        <w:r w:rsidRPr="0009751A">
          <w:rPr>
            <w:bCs/>
          </w:rPr>
          <w:t xml:space="preserve">Гематология и трансфузиология. </w:t>
        </w:r>
      </w:hyperlink>
      <w:r w:rsidRPr="0009751A">
        <w:t>Авторы Воробьев А. И. Год издания</w:t>
      </w:r>
      <w:r w:rsidR="00DA13FE" w:rsidRPr="0009751A">
        <w:t xml:space="preserve"> </w:t>
      </w:r>
      <w:r w:rsidRPr="0009751A">
        <w:t>2015</w:t>
      </w:r>
    </w:p>
    <w:p w:rsidR="007E7C27" w:rsidRPr="0009751A" w:rsidRDefault="00C60013" w:rsidP="00525389">
      <w:pPr>
        <w:pStyle w:val="afb"/>
        <w:numPr>
          <w:ilvl w:val="0"/>
          <w:numId w:val="49"/>
        </w:numPr>
        <w:spacing w:line="276" w:lineRule="auto"/>
        <w:ind w:left="284" w:hanging="284"/>
      </w:pPr>
      <w:hyperlink r:id="rId14" w:history="1">
        <w:r w:rsidR="007E7C27" w:rsidRPr="0009751A">
          <w:rPr>
            <w:bCs/>
          </w:rPr>
          <w:t xml:space="preserve">Руководство по лабораторным методам диагностики. </w:t>
        </w:r>
      </w:hyperlink>
      <w:r w:rsidR="007E7C27" w:rsidRPr="0009751A">
        <w:t>Авторы А. А. Кишкун Год издания 2017</w:t>
      </w:r>
    </w:p>
    <w:p w:rsidR="007E7C27" w:rsidRPr="0009751A" w:rsidRDefault="00C60013" w:rsidP="00525389">
      <w:pPr>
        <w:pStyle w:val="afb"/>
        <w:numPr>
          <w:ilvl w:val="0"/>
          <w:numId w:val="49"/>
        </w:numPr>
        <w:spacing w:line="276" w:lineRule="auto"/>
        <w:ind w:left="426" w:hanging="426"/>
      </w:pPr>
      <w:hyperlink r:id="rId15" w:history="1">
        <w:r w:rsidR="007E7C27" w:rsidRPr="0009751A">
          <w:rPr>
            <w:bCs/>
          </w:rPr>
          <w:t xml:space="preserve">Клиническая лабораторная диагностика. </w:t>
        </w:r>
      </w:hyperlink>
      <w:r w:rsidR="007E7C27" w:rsidRPr="0009751A">
        <w:t>Авторы Кишкун Алексей Алексеевич. Год издания 2015</w:t>
      </w:r>
    </w:p>
    <w:p w:rsidR="00DB7FD8" w:rsidRPr="0009751A" w:rsidRDefault="00DB7FD8" w:rsidP="0076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51A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09751A" w:rsidRPr="0009751A" w:rsidRDefault="0009751A" w:rsidP="0009751A">
      <w:pPr>
        <w:spacing w:after="0"/>
        <w:jc w:val="both"/>
        <w:rPr>
          <w:rStyle w:val="afe"/>
          <w:sz w:val="24"/>
          <w:szCs w:val="24"/>
        </w:rPr>
      </w:pPr>
      <w:r w:rsidRPr="0009751A">
        <w:rPr>
          <w:rFonts w:ascii="Times New Roman" w:hAnsi="Times New Roman"/>
          <w:sz w:val="24"/>
          <w:szCs w:val="24"/>
        </w:rPr>
        <w:t xml:space="preserve">1. Библиотека (сайт) </w:t>
      </w:r>
      <w:r w:rsidRPr="0009751A">
        <w:rPr>
          <w:rFonts w:ascii="Times New Roman" w:hAnsi="Times New Roman"/>
          <w:sz w:val="24"/>
          <w:szCs w:val="24"/>
          <w:lang w:val="en-US"/>
        </w:rPr>
        <w:t>URL</w:t>
      </w:r>
      <w:r w:rsidRPr="0009751A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09751A">
          <w:rPr>
            <w:rStyle w:val="afe"/>
            <w:sz w:val="24"/>
            <w:szCs w:val="24"/>
            <w:lang w:val="en-US"/>
          </w:rPr>
          <w:t>http</w:t>
        </w:r>
        <w:r w:rsidRPr="0009751A">
          <w:rPr>
            <w:rStyle w:val="afe"/>
            <w:sz w:val="24"/>
            <w:szCs w:val="24"/>
          </w:rPr>
          <w:t>://</w:t>
        </w:r>
        <w:r w:rsidRPr="0009751A">
          <w:rPr>
            <w:rStyle w:val="afe"/>
            <w:sz w:val="24"/>
            <w:szCs w:val="24"/>
            <w:lang w:val="en-US"/>
          </w:rPr>
          <w:t>www</w:t>
        </w:r>
        <w:r w:rsidRPr="0009751A">
          <w:rPr>
            <w:rStyle w:val="afe"/>
            <w:sz w:val="24"/>
            <w:szCs w:val="24"/>
          </w:rPr>
          <w:t>.</w:t>
        </w:r>
        <w:r w:rsidRPr="0009751A">
          <w:rPr>
            <w:rStyle w:val="afe"/>
            <w:sz w:val="24"/>
            <w:szCs w:val="24"/>
            <w:lang w:val="en-US"/>
          </w:rPr>
          <w:t>fptl</w:t>
        </w:r>
        <w:r w:rsidRPr="0009751A">
          <w:rPr>
            <w:rStyle w:val="afe"/>
            <w:sz w:val="24"/>
            <w:szCs w:val="24"/>
          </w:rPr>
          <w:t>.</w:t>
        </w:r>
        <w:r w:rsidRPr="0009751A">
          <w:rPr>
            <w:rStyle w:val="afe"/>
            <w:sz w:val="24"/>
            <w:szCs w:val="24"/>
            <w:lang w:val="en-US"/>
          </w:rPr>
          <w:t>ru</w:t>
        </w:r>
        <w:r w:rsidRPr="0009751A">
          <w:rPr>
            <w:rStyle w:val="afe"/>
            <w:sz w:val="24"/>
            <w:szCs w:val="24"/>
          </w:rPr>
          <w:t>/</w:t>
        </w:r>
        <w:r w:rsidRPr="0009751A">
          <w:rPr>
            <w:rStyle w:val="afe"/>
            <w:sz w:val="24"/>
            <w:szCs w:val="24"/>
            <w:lang w:val="en-US"/>
          </w:rPr>
          <w:t>biblioteka</w:t>
        </w:r>
        <w:r w:rsidRPr="0009751A">
          <w:rPr>
            <w:rStyle w:val="afe"/>
            <w:sz w:val="24"/>
            <w:szCs w:val="24"/>
          </w:rPr>
          <w:t>/</w:t>
        </w:r>
        <w:r w:rsidRPr="0009751A">
          <w:rPr>
            <w:rStyle w:val="afe"/>
            <w:sz w:val="24"/>
            <w:szCs w:val="24"/>
            <w:lang w:val="en-US"/>
          </w:rPr>
          <w:t>hematolog</w:t>
        </w:r>
        <w:r w:rsidRPr="0009751A">
          <w:rPr>
            <w:rStyle w:val="afe"/>
            <w:sz w:val="24"/>
            <w:szCs w:val="24"/>
          </w:rPr>
          <w:t>.</w:t>
        </w:r>
        <w:r w:rsidRPr="0009751A">
          <w:rPr>
            <w:rStyle w:val="afe"/>
            <w:sz w:val="24"/>
            <w:szCs w:val="24"/>
            <w:lang w:val="en-US"/>
          </w:rPr>
          <w:t>html</w:t>
        </w:r>
      </w:hyperlink>
      <w:r w:rsidRPr="0009751A">
        <w:rPr>
          <w:rStyle w:val="afe"/>
          <w:sz w:val="24"/>
          <w:szCs w:val="24"/>
        </w:rPr>
        <w:t>;</w:t>
      </w:r>
    </w:p>
    <w:p w:rsidR="0009751A" w:rsidRPr="0009751A" w:rsidRDefault="0009751A" w:rsidP="0009751A">
      <w:pPr>
        <w:pStyle w:val="afb"/>
        <w:ind w:left="426" w:hanging="426"/>
        <w:rPr>
          <w:bCs/>
          <w:lang w:val="en-US"/>
        </w:rPr>
      </w:pPr>
      <w:r w:rsidRPr="0009751A">
        <w:rPr>
          <w:lang w:val="en-US"/>
        </w:rPr>
        <w:t xml:space="preserve">2. </w:t>
      </w:r>
      <w:r w:rsidRPr="0009751A">
        <w:rPr>
          <w:bCs/>
          <w:lang w:val="en-US"/>
        </w:rPr>
        <w:t xml:space="preserve">uchebnik-po-transfuziologii.zip.exe; </w:t>
      </w:r>
      <w:hyperlink r:id="rId17" w:history="1">
        <w:r w:rsidRPr="0009751A">
          <w:rPr>
            <w:rStyle w:val="afe"/>
            <w:bCs/>
            <w:lang w:val="en-US"/>
          </w:rPr>
          <w:t>http://6years.net/index.php?do=static&amp;page=Gematologija</w:t>
        </w:r>
      </w:hyperlink>
      <w:r w:rsidRPr="0009751A">
        <w:rPr>
          <w:bCs/>
          <w:lang w:val="en-US"/>
        </w:rPr>
        <w:t>.</w:t>
      </w:r>
    </w:p>
    <w:p w:rsidR="0009751A" w:rsidRPr="0009751A" w:rsidRDefault="0009751A" w:rsidP="0009751A">
      <w:pPr>
        <w:pStyle w:val="afb"/>
        <w:ind w:left="284" w:hanging="284"/>
      </w:pPr>
      <w:r w:rsidRPr="0009751A">
        <w:t>3.</w:t>
      </w:r>
      <w:hyperlink r:id="rId18" w:anchor="1" w:history="1">
        <w:r w:rsidRPr="0009751A">
          <w:rPr>
            <w:rStyle w:val="afe"/>
          </w:rPr>
          <w:t>https://e.lanbook.com/reader/book/171867/#1</w:t>
        </w:r>
      </w:hyperlink>
      <w:r w:rsidRPr="0009751A">
        <w:t xml:space="preserve"> Гематология: учебное пособие для ВВУЗов/И.И. Некрасова и др.- Санкт-Петербург: Лань, 2021.- 267 с. (электронно- библиотечная система «Лань»)</w:t>
      </w:r>
    </w:p>
    <w:p w:rsidR="0009751A" w:rsidRPr="0009751A" w:rsidRDefault="0009751A" w:rsidP="0009751A">
      <w:pPr>
        <w:pStyle w:val="afb"/>
        <w:ind w:left="284" w:hanging="284"/>
      </w:pPr>
      <w:r w:rsidRPr="0009751A">
        <w:t>4.</w:t>
      </w:r>
      <w:hyperlink r:id="rId19" w:anchor="2" w:history="1">
        <w:r w:rsidRPr="0009751A">
          <w:rPr>
            <w:rStyle w:val="afe"/>
          </w:rPr>
          <w:t>https://e.lanbook.com/reader/book/147143/#2</w:t>
        </w:r>
      </w:hyperlink>
      <w:r w:rsidRPr="0009751A">
        <w:t xml:space="preserve">  Клиническая лабораторная гематология: учебное пособие для СПО/Т.П. Стемпень и др.- Санкт-Петербург: Лань, 2020.- 317с.</w:t>
      </w:r>
      <w:r w:rsidRPr="0009751A">
        <w:rPr>
          <w:color w:val="FF0000"/>
        </w:rPr>
        <w:t xml:space="preserve"> </w:t>
      </w:r>
      <w:r w:rsidRPr="0009751A">
        <w:t xml:space="preserve"> (электронно- библиотечная система «Лань»)</w:t>
      </w:r>
    </w:p>
    <w:p w:rsidR="0009751A" w:rsidRPr="0009751A" w:rsidRDefault="0009751A" w:rsidP="0009751A">
      <w:pPr>
        <w:pStyle w:val="afb"/>
        <w:ind w:left="284" w:hanging="284"/>
      </w:pPr>
      <w:r w:rsidRPr="0009751A">
        <w:t>5.</w:t>
      </w:r>
      <w:hyperlink r:id="rId20" w:anchor="5" w:history="1">
        <w:r w:rsidRPr="0009751A">
          <w:rPr>
            <w:rStyle w:val="afe"/>
          </w:rPr>
          <w:t>https://e.lanbook.com/reader/book/165855/#5</w:t>
        </w:r>
      </w:hyperlink>
      <w:r w:rsidRPr="0009751A">
        <w:t xml:space="preserve"> Теория и практика лабораторных гематологических исследований: учебное пособие для СПО/ Т.П. Стемпень и др - Санкт-Петербург: Лань, 2021.- 356 с. (электронно- библиотечная система «Лань»)</w:t>
      </w:r>
    </w:p>
    <w:p w:rsidR="008D26EF" w:rsidRDefault="008D26EF" w:rsidP="008D26EF">
      <w:pPr>
        <w:pStyle w:val="afb"/>
        <w:rPr>
          <w:sz w:val="28"/>
          <w:szCs w:val="28"/>
        </w:rPr>
      </w:pPr>
    </w:p>
    <w:p w:rsidR="0016095A" w:rsidRDefault="0016095A" w:rsidP="008D26EF">
      <w:pPr>
        <w:spacing w:after="0"/>
        <w:jc w:val="both"/>
      </w:pPr>
    </w:p>
    <w:p w:rsidR="0016095A" w:rsidRPr="00916834" w:rsidRDefault="000B5E32" w:rsidP="001609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0" w:firstLine="0"/>
        <w:jc w:val="center"/>
        <w:rPr>
          <w:b/>
          <w:caps/>
        </w:rPr>
      </w:pPr>
      <w:r w:rsidRPr="008D26EF">
        <w:rPr>
          <w:b/>
          <w:caps/>
        </w:rPr>
        <w:lastRenderedPageBreak/>
        <w:tab/>
      </w:r>
      <w:r w:rsidR="0016095A" w:rsidRPr="00916834">
        <w:rPr>
          <w:b/>
          <w:caps/>
        </w:rPr>
        <w:t xml:space="preserve">5. Контроль и оценка результатов освоения </w:t>
      </w:r>
    </w:p>
    <w:p w:rsidR="0016095A" w:rsidRPr="00916834" w:rsidRDefault="0016095A" w:rsidP="001609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16834">
        <w:rPr>
          <w:b/>
          <w:caps/>
        </w:rPr>
        <w:t xml:space="preserve">профессионального модуля </w:t>
      </w:r>
    </w:p>
    <w:p w:rsidR="0016095A" w:rsidRPr="00916834" w:rsidRDefault="0016095A" w:rsidP="001609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16834">
        <w:rPr>
          <w:b/>
          <w:caps/>
        </w:rPr>
        <w:t>(вида профессиональной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394"/>
        <w:gridCol w:w="2092"/>
      </w:tblGrid>
      <w:tr w:rsidR="0016095A" w:rsidRPr="00916834" w:rsidTr="00713B2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095A" w:rsidRPr="00916834" w:rsidRDefault="0016095A" w:rsidP="000B5E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16095A" w:rsidRPr="00916834" w:rsidRDefault="0016095A" w:rsidP="000B5E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095A" w:rsidRPr="00916834" w:rsidRDefault="0016095A" w:rsidP="000B5E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:rsidR="0016095A" w:rsidRPr="00916834" w:rsidRDefault="0016095A" w:rsidP="000B5E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95A" w:rsidRPr="00916834" w:rsidRDefault="0016095A" w:rsidP="000B5E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16095A" w:rsidRPr="00916834" w:rsidRDefault="0016095A" w:rsidP="000B5E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методы </w:t>
            </w:r>
          </w:p>
          <w:p w:rsidR="0016095A" w:rsidRPr="00916834" w:rsidRDefault="0016095A" w:rsidP="000B5E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</w:p>
          <w:p w:rsidR="0016095A" w:rsidRPr="00916834" w:rsidRDefault="0016095A" w:rsidP="000B5E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оценки </w:t>
            </w:r>
          </w:p>
        </w:tc>
      </w:tr>
      <w:tr w:rsidR="0016095A" w:rsidRPr="00916834" w:rsidTr="00713B2B">
        <w:trPr>
          <w:trHeight w:val="2493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5E32" w:rsidRPr="00916834" w:rsidRDefault="0016095A" w:rsidP="000B5E3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.1. Готовить рабочее место для проведения лабораторных</w:t>
            </w:r>
          </w:p>
          <w:p w:rsidR="0016095A" w:rsidRPr="00916834" w:rsidRDefault="000B5E32" w:rsidP="000B5E3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гематологических </w:t>
            </w:r>
            <w:r w:rsidR="0016095A" w:rsidRPr="00916834">
              <w:rPr>
                <w:rFonts w:ascii="Times New Roman" w:hAnsi="Times New Roman" w:cs="Times New Roman"/>
                <w:sz w:val="24"/>
                <w:szCs w:val="24"/>
              </w:rPr>
              <w:t>исследований.</w:t>
            </w:r>
          </w:p>
          <w:p w:rsidR="0016095A" w:rsidRPr="00916834" w:rsidRDefault="0016095A" w:rsidP="004E48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A" w:rsidRPr="00916834" w:rsidRDefault="0016095A" w:rsidP="0016095A">
            <w:pPr>
              <w:numPr>
                <w:ilvl w:val="0"/>
                <w:numId w:val="30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знание задач, структуры, оборудования, правил работы и техники безопасности в лаборатории 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>гематологических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</w:p>
          <w:p w:rsidR="0016095A" w:rsidRPr="00916834" w:rsidRDefault="0016095A" w:rsidP="0016095A">
            <w:pPr>
              <w:numPr>
                <w:ilvl w:val="0"/>
                <w:numId w:val="30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умение готовить биологический материал, реактивы, лабораторную посуду, оборудование для проведения лабораторных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гематологических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</w:p>
          <w:p w:rsidR="0016095A" w:rsidRPr="00916834" w:rsidRDefault="0016095A" w:rsidP="000B5E32">
            <w:pPr>
              <w:numPr>
                <w:ilvl w:val="0"/>
                <w:numId w:val="30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техники безопасности и санитарно-эпидемического режима при работе в 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гематологической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лаборатории;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A" w:rsidRPr="00916834" w:rsidRDefault="0016095A" w:rsidP="00B85669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 процессе учебной деятельности:</w:t>
            </w:r>
          </w:p>
          <w:p w:rsidR="0016095A" w:rsidRPr="00916834" w:rsidRDefault="0016095A" w:rsidP="0016095A">
            <w:pPr>
              <w:numPr>
                <w:ilvl w:val="0"/>
                <w:numId w:val="34"/>
              </w:numPr>
              <w:spacing w:after="0" w:line="240" w:lineRule="auto"/>
              <w:ind w:left="181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задач;</w:t>
            </w:r>
          </w:p>
          <w:p w:rsidR="0016095A" w:rsidRPr="00916834" w:rsidRDefault="0016095A" w:rsidP="0016095A">
            <w:pPr>
              <w:numPr>
                <w:ilvl w:val="0"/>
                <w:numId w:val="34"/>
              </w:numPr>
              <w:spacing w:after="0" w:line="240" w:lineRule="auto"/>
              <w:ind w:left="181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 процессе теоретических и практических занятий;</w:t>
            </w:r>
          </w:p>
          <w:p w:rsidR="0016095A" w:rsidRPr="00916834" w:rsidRDefault="0016095A" w:rsidP="0016095A">
            <w:pPr>
              <w:numPr>
                <w:ilvl w:val="0"/>
                <w:numId w:val="34"/>
              </w:numPr>
              <w:spacing w:after="0" w:line="240" w:lineRule="auto"/>
              <w:ind w:left="181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тестовых заданий;</w:t>
            </w:r>
          </w:p>
          <w:p w:rsidR="0016095A" w:rsidRPr="00916834" w:rsidRDefault="0016095A" w:rsidP="0016095A">
            <w:pPr>
              <w:numPr>
                <w:ilvl w:val="0"/>
                <w:numId w:val="34"/>
              </w:numPr>
              <w:spacing w:after="0" w:line="240" w:lineRule="auto"/>
              <w:ind w:left="181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внеаудиторной самостоятельной работы. </w:t>
            </w:r>
          </w:p>
          <w:p w:rsidR="0016095A" w:rsidRPr="00916834" w:rsidRDefault="0016095A" w:rsidP="004E485F">
            <w:pPr>
              <w:ind w:left="181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95A" w:rsidRPr="00916834" w:rsidRDefault="0016095A" w:rsidP="004E485F">
            <w:pPr>
              <w:ind w:firstLine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Зачеты по производственной практике и по каждому из разделов профессионального модуля.</w:t>
            </w:r>
          </w:p>
          <w:p w:rsidR="0016095A" w:rsidRPr="00916834" w:rsidRDefault="0016095A" w:rsidP="004E485F">
            <w:pPr>
              <w:ind w:left="181" w:firstLine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95A" w:rsidRPr="00916834" w:rsidRDefault="0016095A" w:rsidP="004E48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 по модулю</w:t>
            </w:r>
          </w:p>
        </w:tc>
      </w:tr>
      <w:tr w:rsidR="000B5E32" w:rsidRPr="00916834" w:rsidTr="00713B2B">
        <w:trPr>
          <w:trHeight w:val="2493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5E32" w:rsidRPr="00916834" w:rsidRDefault="00B85669" w:rsidP="000B5E3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ПК2.2. 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>Проводить забор капиллярной крови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9" w:rsidRPr="00916834" w:rsidRDefault="00B85669" w:rsidP="00B85669">
            <w:pPr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знание о правилах подготовки больного, принципах и  методах проведения забора капиллярной  крови длягематологических исследований;</w:t>
            </w:r>
          </w:p>
          <w:p w:rsidR="000B5E32" w:rsidRPr="00916834" w:rsidRDefault="00B85669" w:rsidP="00B85669">
            <w:pPr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соблюдение алгоритма работы при проведении забора капиллярной  крови для  лабораторных  гематологических исследований;</w:t>
            </w:r>
          </w:p>
        </w:tc>
        <w:tc>
          <w:tcPr>
            <w:tcW w:w="20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32" w:rsidRPr="00916834" w:rsidRDefault="000B5E32" w:rsidP="004E485F">
            <w:pPr>
              <w:ind w:firstLine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095A" w:rsidRPr="00916834" w:rsidTr="00713B2B">
        <w:trPr>
          <w:trHeight w:val="709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095A" w:rsidRPr="00916834" w:rsidRDefault="0016095A" w:rsidP="004E485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669" w:rsidRPr="00916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гематологические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иссле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; участвовать в контроле </w:t>
            </w:r>
            <w:r w:rsidR="00B85669" w:rsidRPr="00916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ачества.</w:t>
            </w:r>
          </w:p>
          <w:p w:rsidR="0016095A" w:rsidRPr="00916834" w:rsidRDefault="0016095A" w:rsidP="004E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A" w:rsidRPr="00916834" w:rsidRDefault="0016095A" w:rsidP="0016095A">
            <w:pPr>
              <w:numPr>
                <w:ilvl w:val="0"/>
                <w:numId w:val="31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знание о правилах подготовки больного, принципах и  методах проведения различных 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гематологических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</w:p>
          <w:p w:rsidR="0016095A" w:rsidRPr="00916834" w:rsidRDefault="0016095A" w:rsidP="0016095A">
            <w:pPr>
              <w:numPr>
                <w:ilvl w:val="0"/>
                <w:numId w:val="31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алгоритма работы при проведении различных  лабораторных 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гематологических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исследований;</w:t>
            </w:r>
          </w:p>
          <w:p w:rsidR="0016095A" w:rsidRPr="00916834" w:rsidRDefault="0016095A" w:rsidP="0016095A">
            <w:pPr>
              <w:numPr>
                <w:ilvl w:val="0"/>
                <w:numId w:val="31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внутрилабораторного контроля качества лабораторных 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гематологических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исследований;</w:t>
            </w:r>
          </w:p>
          <w:p w:rsidR="0016095A" w:rsidRPr="00916834" w:rsidRDefault="0016095A" w:rsidP="000B5E32">
            <w:pPr>
              <w:numPr>
                <w:ilvl w:val="0"/>
                <w:numId w:val="31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техники безопасности и санитарно-эпидемического режима при работе в 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>гематологической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лаборатории;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A" w:rsidRPr="00916834" w:rsidRDefault="0016095A" w:rsidP="004E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5A" w:rsidRPr="00916834" w:rsidTr="00E923AE">
        <w:trPr>
          <w:trHeight w:val="1188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669" w:rsidRPr="00916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. Регистрировать результаты </w:t>
            </w:r>
            <w:r w:rsidR="00B85669" w:rsidRPr="00916834">
              <w:rPr>
                <w:rFonts w:ascii="Times New Roman" w:hAnsi="Times New Roman" w:cs="Times New Roman"/>
                <w:sz w:val="24"/>
                <w:szCs w:val="24"/>
              </w:rPr>
              <w:t>гематологических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numPr>
                <w:ilvl w:val="0"/>
                <w:numId w:val="32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соблюдение правил оформления и регистрации медицинской документации;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095A" w:rsidRPr="00916834" w:rsidTr="00E923AE">
        <w:trPr>
          <w:trHeight w:val="273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095A" w:rsidRPr="00916834" w:rsidRDefault="0016095A" w:rsidP="00F66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</w:t>
            </w:r>
            <w:r w:rsidR="000B5E32"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669" w:rsidRPr="00916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. Проводить утилизацию отработанного материала, дезинфекцию и стерилизацию использованной лабораторной посуды, инструментария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numPr>
                <w:ilvl w:val="0"/>
                <w:numId w:val="33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знание правил утилизации отработанного материала;</w:t>
            </w:r>
          </w:p>
          <w:p w:rsidR="0016095A" w:rsidRPr="00916834" w:rsidRDefault="0016095A" w:rsidP="00E923AE">
            <w:pPr>
              <w:numPr>
                <w:ilvl w:val="0"/>
                <w:numId w:val="33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дезинфекции и стерилизации использованной лабораторной посуды, инструментов, средств защиты после проведения </w:t>
            </w:r>
            <w:r w:rsidR="00B85669" w:rsidRPr="00916834">
              <w:rPr>
                <w:rFonts w:ascii="Times New Roman" w:hAnsi="Times New Roman" w:cs="Times New Roman"/>
                <w:sz w:val="24"/>
                <w:szCs w:val="24"/>
              </w:rPr>
              <w:t>гематологического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095A" w:rsidRPr="00916834" w:rsidRDefault="0016095A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34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</w:t>
      </w:r>
      <w:r w:rsidR="00713B2B" w:rsidRPr="00916834">
        <w:rPr>
          <w:rFonts w:ascii="Times New Roman" w:hAnsi="Times New Roman" w:cs="Times New Roman"/>
          <w:sz w:val="24"/>
          <w:szCs w:val="24"/>
        </w:rPr>
        <w:t xml:space="preserve"> </w:t>
      </w:r>
      <w:r w:rsidRPr="00916834">
        <w:rPr>
          <w:rFonts w:ascii="Times New Roman" w:hAnsi="Times New Roman" w:cs="Times New Roman"/>
          <w:sz w:val="24"/>
          <w:szCs w:val="24"/>
        </w:rPr>
        <w:t>про-фессиональных компетенций, но и развитие общих компетенций и обеспе-чивающих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111"/>
        <w:gridCol w:w="1808"/>
      </w:tblGrid>
      <w:tr w:rsidR="0016095A" w:rsidRPr="00916834" w:rsidTr="004E485F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095A" w:rsidRPr="00916834" w:rsidRDefault="0016095A" w:rsidP="00E923AE">
            <w:pPr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16095A" w:rsidRPr="00916834" w:rsidRDefault="0016095A" w:rsidP="00E923AE">
            <w:pPr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(освоенные общие компетенции)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095A" w:rsidRPr="00916834" w:rsidRDefault="0016095A" w:rsidP="00E923AE">
            <w:pPr>
              <w:spacing w:after="0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16095A" w:rsidRPr="00916834" w:rsidRDefault="0016095A" w:rsidP="00E923AE">
            <w:pPr>
              <w:spacing w:after="0"/>
              <w:ind w:left="176" w:hanging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95A" w:rsidRPr="00916834" w:rsidRDefault="0016095A" w:rsidP="00E923AE">
            <w:pPr>
              <w:spacing w:after="0"/>
              <w:ind w:firstLine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6095A" w:rsidRPr="00916834" w:rsidTr="004E485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1.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16095A" w:rsidRPr="00916834" w:rsidRDefault="0016095A" w:rsidP="00E923A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</w:t>
            </w:r>
          </w:p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знание </w:t>
            </w:r>
            <w:r w:rsidR="0016095A"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социальной значимости профессии медицинского лабораторного техника; </w:t>
            </w:r>
          </w:p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точности, аккуратности, внимательности при изготовлении гистологического препарата;</w:t>
            </w:r>
          </w:p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отзывов с производственной практики.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16095A" w:rsidRPr="00916834" w:rsidTr="00E923AE">
        <w:trPr>
          <w:trHeight w:val="1842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2.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sz w:val="24"/>
                <w:szCs w:val="24"/>
              </w:rPr>
              <w:t>обоснование выбора типовых методов и способов выполнения профессиональных задач;</w:t>
            </w:r>
          </w:p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проведения выполняемых общеклинических исследований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095A" w:rsidRPr="00916834" w:rsidTr="004E485F">
        <w:trPr>
          <w:trHeight w:val="1566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3.</w:t>
            </w:r>
            <w:r w:rsidRPr="0091683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Принимать решения в стандартных и нестандартных ситуациях и 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нести за них ответственность.                                                                   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точная и быстрая оценка  ситуации, а так же правильное принятие решения в </w:t>
            </w:r>
            <w:r w:rsidR="0016095A" w:rsidRPr="00916834">
              <w:rPr>
                <w:rFonts w:ascii="Times New Roman" w:hAnsi="Times New Roman" w:cs="Times New Roman"/>
                <w:sz w:val="24"/>
                <w:szCs w:val="24"/>
              </w:rPr>
              <w:t>стандартных и нестандартных ситуациях работе в клинической лаборатории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095A" w:rsidRPr="00916834" w:rsidTr="004E485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4.</w:t>
            </w:r>
            <w:r w:rsidRPr="0091683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Осуществлять поиск и использование информации, необходимой </w:t>
            </w:r>
            <w:r w:rsidRPr="0091683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для эффективного выполнения профессиональных задач, 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и личностного развития.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="0016095A" w:rsidRPr="00916834">
              <w:rPr>
                <w:rFonts w:ascii="Times New Roman" w:hAnsi="Times New Roman" w:cs="Times New Roman"/>
                <w:sz w:val="24"/>
                <w:szCs w:val="24"/>
              </w:rPr>
              <w:t>информации необходимой</w:t>
            </w:r>
            <w:r w:rsidR="0016095A" w:rsidRPr="0091683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для  выполнения профессиональных  задач, </w:t>
            </w:r>
            <w:r w:rsidR="0016095A"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и личностного развития</w:t>
            </w:r>
            <w:r w:rsidR="0016095A" w:rsidRPr="009168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095A" w:rsidRPr="00916834" w:rsidRDefault="00E923AE" w:rsidP="00E923AE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электронные;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095A" w:rsidRPr="00916834" w:rsidTr="004E485F">
        <w:trPr>
          <w:trHeight w:val="253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5.</w:t>
            </w:r>
            <w:r w:rsidRPr="0091683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Использовать информационно- коммуникационные технологии </w:t>
            </w:r>
            <w:r w:rsidRPr="0091683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в 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16095A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электронной документацией</w:t>
            </w:r>
          </w:p>
          <w:p w:rsidR="0016095A" w:rsidRPr="00916834" w:rsidRDefault="00E923AE" w:rsidP="00E923AE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навыков </w:t>
            </w:r>
            <w:r w:rsidR="0016095A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использования </w:t>
            </w:r>
            <w:r w:rsidR="0016095A" w:rsidRPr="00916834">
              <w:rPr>
                <w:rFonts w:ascii="Times New Roman" w:hAnsi="Times New Roman" w:cs="Times New Roman"/>
                <w:sz w:val="24"/>
                <w:szCs w:val="24"/>
              </w:rPr>
              <w:t>информационно- коммуникационных технологий в профессиональной деятельности.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095A" w:rsidRPr="00916834" w:rsidTr="004E485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6.</w:t>
            </w:r>
            <w:r w:rsidRPr="0091683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Работать в коллективе и в команде, эффективно общаться с 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коллегами, руководством, пациентами.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взаимодействие и общение, в ходе обучения, со студентами, преподавателями, руководителями практики, медицинским персоналом, пациентами;</w:t>
            </w:r>
          </w:p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положительных отзывов с производственной практики.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095A" w:rsidRPr="00916834" w:rsidTr="004E485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7.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отношение к результатам выполнения своих профессиональных обязанностей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095A" w:rsidRPr="00916834" w:rsidTr="004E485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8.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планирование  повышения своего личностного и профессионального уровня развития;</w:t>
            </w:r>
          </w:p>
          <w:p w:rsidR="0016095A" w:rsidRPr="00916834" w:rsidRDefault="0016095A" w:rsidP="00E923AE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095A" w:rsidRPr="00916834" w:rsidTr="004E485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9.</w:t>
            </w: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Ориентироваться в условиях смены технологий  в 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рациональное использование современных технологий при изготовлении гистологических препаратов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095A" w:rsidRPr="00916834" w:rsidTr="004E485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10.</w:t>
            </w:r>
            <w:r w:rsidRPr="0091683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Бережно относиться к историческому наследию и культурным 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традициям народа, уважать  социальные, культурные и религиозные </w:t>
            </w:r>
            <w:r w:rsidRPr="009168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различия.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уважительное отношение к историческому и культурному наследию;</w:t>
            </w:r>
          </w:p>
          <w:p w:rsidR="0016095A" w:rsidRPr="00916834" w:rsidRDefault="0016095A" w:rsidP="00E923AE">
            <w:pPr>
              <w:numPr>
                <w:ilvl w:val="0"/>
                <w:numId w:val="3"/>
              </w:numPr>
              <w:tabs>
                <w:tab w:val="clear" w:pos="0"/>
                <w:tab w:val="num" w:pos="257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095A" w:rsidRPr="00916834" w:rsidTr="004E485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ОК 11.</w:t>
            </w:r>
            <w:r w:rsidRPr="0091683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Быть готовым брать на себя нравственные обязательства по 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отношению к природе, обществу и человеку.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окружающей среде и соблюдение природоохранных мероприятий;</w:t>
            </w:r>
          </w:p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095A" w:rsidRPr="00916834" w:rsidTr="004E485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12. Оказывать первую   медицинскую помощь при   неотложных </w:t>
            </w:r>
            <w:r w:rsidRPr="009168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состояниях.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оказание первой медицинской помощи при неотложных состояниях в лаборатории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095A" w:rsidRPr="00916834" w:rsidTr="004E485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13. 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рабочее место с соблюдением требований охраны </w:t>
            </w:r>
            <w:r w:rsidRPr="0091683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труда, производственной санитарии, инфекционной и </w:t>
            </w:r>
            <w:r w:rsidRPr="0091683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противопожарной </w:t>
            </w:r>
            <w:r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16095A"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 рабочего места с соблюдением требований охраны </w:t>
            </w:r>
            <w:r w:rsidR="0016095A" w:rsidRPr="0091683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труда, производственной санитарии, инфекционной и противопожарной </w:t>
            </w:r>
            <w:r w:rsidR="0016095A"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безопасности;</w:t>
            </w:r>
          </w:p>
          <w:p w:rsidR="0016095A" w:rsidRPr="00916834" w:rsidRDefault="00E923AE" w:rsidP="00E923A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соблюдение правил инфекционной и </w:t>
            </w:r>
            <w:r w:rsidR="0016095A"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противопожарной безопасности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095A" w:rsidRPr="00916834" w:rsidTr="004E485F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16095A" w:rsidP="00E923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14. </w:t>
            </w:r>
            <w:r w:rsidRPr="0091683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Вести здоровый образ жизни, заниматься физической культурой и </w:t>
            </w:r>
            <w:r w:rsidRPr="00916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спортом для укрепления здоровья, достижения жизненных и профессиональных целей.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095A" w:rsidRPr="00916834" w:rsidRDefault="00E923AE" w:rsidP="00E923A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095A" w:rsidRPr="00916834">
              <w:rPr>
                <w:rFonts w:ascii="Times New Roman" w:hAnsi="Times New Roman" w:cs="Times New Roman"/>
                <w:sz w:val="24"/>
                <w:szCs w:val="24"/>
              </w:rPr>
              <w:t>пропаганда и ведение здорового образа жизни с целью укрепления здоровья,  профилактики  заболеваний, достижения жизненных и профессиональных целей.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095A" w:rsidRPr="00916834" w:rsidRDefault="0016095A" w:rsidP="00E923AE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16095A" w:rsidRDefault="0016095A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13FE" w:rsidRPr="00916834" w:rsidRDefault="00DA13FE" w:rsidP="00E92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3057" w:rsidRPr="00916834" w:rsidRDefault="00FD3057" w:rsidP="00717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3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FD3057" w:rsidRPr="00916834" w:rsidRDefault="00766259" w:rsidP="007175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34">
        <w:rPr>
          <w:rFonts w:ascii="Times New Roman" w:hAnsi="Times New Roman" w:cs="Times New Roman"/>
          <w:b/>
          <w:sz w:val="24"/>
          <w:szCs w:val="24"/>
        </w:rPr>
        <w:t>ПМ</w:t>
      </w:r>
      <w:r w:rsidR="00404666" w:rsidRPr="00916834">
        <w:rPr>
          <w:rFonts w:ascii="Times New Roman" w:hAnsi="Times New Roman" w:cs="Times New Roman"/>
          <w:b/>
          <w:sz w:val="24"/>
          <w:szCs w:val="24"/>
        </w:rPr>
        <w:t>.</w:t>
      </w:r>
      <w:r w:rsidRPr="00916834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FD3057" w:rsidRPr="00916834">
        <w:rPr>
          <w:rFonts w:ascii="Times New Roman" w:hAnsi="Times New Roman" w:cs="Times New Roman"/>
          <w:b/>
          <w:sz w:val="24"/>
          <w:szCs w:val="24"/>
        </w:rPr>
        <w:t>Теория и практика лабораторных</w:t>
      </w:r>
    </w:p>
    <w:p w:rsidR="00FD3057" w:rsidRPr="00916834" w:rsidRDefault="00FD3057" w:rsidP="00717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34">
        <w:rPr>
          <w:rFonts w:ascii="Times New Roman" w:hAnsi="Times New Roman" w:cs="Times New Roman"/>
          <w:b/>
          <w:sz w:val="24"/>
          <w:szCs w:val="24"/>
        </w:rPr>
        <w:t xml:space="preserve"> гематологических исследований</w:t>
      </w:r>
    </w:p>
    <w:p w:rsidR="00FD3057" w:rsidRPr="00916834" w:rsidRDefault="00FD3057" w:rsidP="0071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20"/>
        <w:gridCol w:w="6474"/>
        <w:gridCol w:w="472"/>
        <w:gridCol w:w="1241"/>
      </w:tblGrid>
      <w:tr w:rsidR="00FD3057" w:rsidRPr="00916834" w:rsidTr="00D3404B">
        <w:tc>
          <w:tcPr>
            <w:tcW w:w="1064" w:type="dxa"/>
          </w:tcPr>
          <w:p w:rsidR="00FD3057" w:rsidRPr="00916834" w:rsidRDefault="00FD3057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3057" w:rsidRPr="00916834" w:rsidRDefault="00FD3057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94" w:type="dxa"/>
            <w:gridSpan w:val="2"/>
          </w:tcPr>
          <w:p w:rsidR="00FD3057" w:rsidRPr="00916834" w:rsidRDefault="00FD3057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13" w:type="dxa"/>
            <w:gridSpan w:val="2"/>
          </w:tcPr>
          <w:p w:rsidR="00FD3057" w:rsidRPr="00916834" w:rsidRDefault="00FD3057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D3057" w:rsidRPr="00916834" w:rsidRDefault="00FD3057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D3057" w:rsidRPr="00916834" w:rsidTr="00D3404B">
        <w:tc>
          <w:tcPr>
            <w:tcW w:w="9571" w:type="dxa"/>
            <w:gridSpan w:val="5"/>
          </w:tcPr>
          <w:p w:rsidR="00FD3057" w:rsidRPr="00916834" w:rsidRDefault="007355B1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D3057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 </w:t>
            </w: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D3057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FD3057" w:rsidRPr="00916834" w:rsidTr="00D3404B">
        <w:tc>
          <w:tcPr>
            <w:tcW w:w="9571" w:type="dxa"/>
            <w:gridSpan w:val="5"/>
          </w:tcPr>
          <w:p w:rsidR="00FD3057" w:rsidRPr="00916834" w:rsidRDefault="00FD305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 –</w:t>
            </w:r>
            <w:r w:rsidR="007355B1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D3057" w:rsidRPr="00916834" w:rsidTr="00F665C7">
        <w:tc>
          <w:tcPr>
            <w:tcW w:w="1384" w:type="dxa"/>
            <w:gridSpan w:val="2"/>
          </w:tcPr>
          <w:p w:rsidR="00FD3057" w:rsidRPr="00916834" w:rsidRDefault="00167230" w:rsidP="00167230">
            <w:pPr>
              <w:pStyle w:val="afb"/>
              <w:ind w:left="0"/>
            </w:pPr>
            <w:r w:rsidRPr="00916834">
              <w:rPr>
                <w:b/>
              </w:rPr>
              <w:t>Тема 1.1</w:t>
            </w:r>
          </w:p>
        </w:tc>
        <w:tc>
          <w:tcPr>
            <w:tcW w:w="6946" w:type="dxa"/>
            <w:gridSpan w:val="2"/>
          </w:tcPr>
          <w:p w:rsidR="00FD3057" w:rsidRPr="00916834" w:rsidRDefault="00FD3057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Гематология: предмет изучения, история развития, мет</w:t>
            </w:r>
            <w:r w:rsidRPr="0091683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оды и средства.</w:t>
            </w:r>
          </w:p>
        </w:tc>
        <w:tc>
          <w:tcPr>
            <w:tcW w:w="1241" w:type="dxa"/>
          </w:tcPr>
          <w:p w:rsidR="00FD3057" w:rsidRPr="00916834" w:rsidRDefault="00FD305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57" w:rsidRPr="00916834" w:rsidTr="00F665C7">
        <w:tc>
          <w:tcPr>
            <w:tcW w:w="1384" w:type="dxa"/>
            <w:gridSpan w:val="2"/>
          </w:tcPr>
          <w:p w:rsidR="00FD3057" w:rsidRPr="00916834" w:rsidRDefault="0026554C" w:rsidP="00167230">
            <w:pPr>
              <w:pStyle w:val="afb"/>
              <w:ind w:left="0"/>
            </w:pPr>
            <w:r w:rsidRPr="00916834">
              <w:rPr>
                <w:b/>
              </w:rPr>
              <w:t>Тема 1.1</w:t>
            </w:r>
          </w:p>
        </w:tc>
        <w:tc>
          <w:tcPr>
            <w:tcW w:w="6946" w:type="dxa"/>
            <w:gridSpan w:val="2"/>
          </w:tcPr>
          <w:p w:rsidR="00FD3057" w:rsidRPr="00916834" w:rsidRDefault="00FD305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Устройство и оснащение гематологической лаборатории Правила санэпидрежима и </w:t>
            </w: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техники безопасности при ра</w:t>
            </w:r>
            <w:r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боте в гематологической лаборатории. Документация гематологической лаборатории</w:t>
            </w:r>
          </w:p>
        </w:tc>
        <w:tc>
          <w:tcPr>
            <w:tcW w:w="1241" w:type="dxa"/>
          </w:tcPr>
          <w:p w:rsidR="00FD3057" w:rsidRPr="00916834" w:rsidRDefault="00FD305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57" w:rsidRPr="00916834" w:rsidTr="00F665C7">
        <w:tc>
          <w:tcPr>
            <w:tcW w:w="1384" w:type="dxa"/>
            <w:gridSpan w:val="2"/>
          </w:tcPr>
          <w:p w:rsidR="00FD3057" w:rsidRPr="00916834" w:rsidRDefault="0026554C" w:rsidP="00167230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 w:rsidR="00F665C7">
              <w:rPr>
                <w:b/>
              </w:rPr>
              <w:t>2</w:t>
            </w:r>
          </w:p>
        </w:tc>
        <w:tc>
          <w:tcPr>
            <w:tcW w:w="6946" w:type="dxa"/>
            <w:gridSpan w:val="2"/>
          </w:tcPr>
          <w:p w:rsidR="00FD3057" w:rsidRPr="00916834" w:rsidRDefault="00FD3057" w:rsidP="0071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Состав и функции крови. Белки плазмы крови, их виды и функции.</w:t>
            </w:r>
          </w:p>
        </w:tc>
        <w:tc>
          <w:tcPr>
            <w:tcW w:w="1241" w:type="dxa"/>
          </w:tcPr>
          <w:p w:rsidR="00FD3057" w:rsidRPr="00916834" w:rsidRDefault="00FD305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57" w:rsidRPr="00916834" w:rsidTr="00F665C7">
        <w:tc>
          <w:tcPr>
            <w:tcW w:w="1384" w:type="dxa"/>
            <w:gridSpan w:val="2"/>
          </w:tcPr>
          <w:p w:rsidR="00FD3057" w:rsidRPr="00916834" w:rsidRDefault="0026554C" w:rsidP="00167230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 w:rsidR="00F665C7">
              <w:rPr>
                <w:b/>
              </w:rPr>
              <w:t>2</w:t>
            </w:r>
          </w:p>
        </w:tc>
        <w:tc>
          <w:tcPr>
            <w:tcW w:w="6946" w:type="dxa"/>
            <w:gridSpan w:val="2"/>
          </w:tcPr>
          <w:p w:rsidR="00FD3057" w:rsidRPr="00916834" w:rsidRDefault="00FD3057" w:rsidP="0071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Строение и функции эритроцитов.</w:t>
            </w:r>
          </w:p>
        </w:tc>
        <w:tc>
          <w:tcPr>
            <w:tcW w:w="1241" w:type="dxa"/>
          </w:tcPr>
          <w:p w:rsidR="00FD3057" w:rsidRPr="00916834" w:rsidRDefault="00FD305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57" w:rsidRPr="00916834" w:rsidTr="00F665C7">
        <w:tc>
          <w:tcPr>
            <w:tcW w:w="1384" w:type="dxa"/>
            <w:gridSpan w:val="2"/>
          </w:tcPr>
          <w:p w:rsidR="00FD3057" w:rsidRPr="00916834" w:rsidRDefault="0026554C" w:rsidP="00167230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 w:rsidR="00F665C7">
              <w:rPr>
                <w:b/>
              </w:rPr>
              <w:t>3</w:t>
            </w:r>
          </w:p>
        </w:tc>
        <w:tc>
          <w:tcPr>
            <w:tcW w:w="6946" w:type="dxa"/>
            <w:gridSpan w:val="2"/>
          </w:tcPr>
          <w:p w:rsidR="00FD3057" w:rsidRPr="00916834" w:rsidRDefault="00FD3057" w:rsidP="0071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Морфология, классификация и функции лейкоцитов</w:t>
            </w:r>
          </w:p>
        </w:tc>
        <w:tc>
          <w:tcPr>
            <w:tcW w:w="1241" w:type="dxa"/>
          </w:tcPr>
          <w:p w:rsidR="00FD3057" w:rsidRPr="00916834" w:rsidRDefault="00FD305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57" w:rsidRPr="00916834" w:rsidTr="00F665C7">
        <w:tc>
          <w:tcPr>
            <w:tcW w:w="1384" w:type="dxa"/>
            <w:gridSpan w:val="2"/>
          </w:tcPr>
          <w:p w:rsidR="00FD3057" w:rsidRPr="00916834" w:rsidRDefault="0026554C" w:rsidP="00167230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 w:rsidR="00F665C7">
              <w:rPr>
                <w:b/>
              </w:rPr>
              <w:t>4</w:t>
            </w:r>
          </w:p>
        </w:tc>
        <w:tc>
          <w:tcPr>
            <w:tcW w:w="6946" w:type="dxa"/>
            <w:gridSpan w:val="2"/>
          </w:tcPr>
          <w:p w:rsidR="00FD3057" w:rsidRPr="00916834" w:rsidRDefault="00FD3057" w:rsidP="0071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Понятие об общем клиническом анализе крови. Его составляющие, условия и способы выполнения. Клиническое значение.</w:t>
            </w:r>
          </w:p>
        </w:tc>
        <w:tc>
          <w:tcPr>
            <w:tcW w:w="1241" w:type="dxa"/>
          </w:tcPr>
          <w:p w:rsidR="00FD3057" w:rsidRPr="00916834" w:rsidRDefault="00FD305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57" w:rsidRPr="00916834" w:rsidTr="00F665C7">
        <w:tc>
          <w:tcPr>
            <w:tcW w:w="1384" w:type="dxa"/>
            <w:gridSpan w:val="2"/>
          </w:tcPr>
          <w:p w:rsidR="00FD3057" w:rsidRPr="00916834" w:rsidRDefault="0026554C" w:rsidP="00167230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 w:rsidR="00F665C7">
              <w:rPr>
                <w:b/>
              </w:rPr>
              <w:t>5</w:t>
            </w:r>
          </w:p>
        </w:tc>
        <w:tc>
          <w:tcPr>
            <w:tcW w:w="6946" w:type="dxa"/>
            <w:gridSpan w:val="2"/>
          </w:tcPr>
          <w:p w:rsidR="00FD3057" w:rsidRPr="00916834" w:rsidRDefault="00FD305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Гемоглобин, его строение, виды и физиологическое значение.</w:t>
            </w:r>
          </w:p>
        </w:tc>
        <w:tc>
          <w:tcPr>
            <w:tcW w:w="1241" w:type="dxa"/>
          </w:tcPr>
          <w:p w:rsidR="00FD3057" w:rsidRPr="00916834" w:rsidRDefault="00FD305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5B1" w:rsidRPr="00916834" w:rsidTr="00F665C7">
        <w:tc>
          <w:tcPr>
            <w:tcW w:w="1384" w:type="dxa"/>
            <w:gridSpan w:val="2"/>
          </w:tcPr>
          <w:p w:rsidR="007355B1" w:rsidRPr="00916834" w:rsidRDefault="0026554C" w:rsidP="00167230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 w:rsidR="00F665C7">
              <w:rPr>
                <w:b/>
              </w:rPr>
              <w:t>5</w:t>
            </w:r>
          </w:p>
        </w:tc>
        <w:tc>
          <w:tcPr>
            <w:tcW w:w="6946" w:type="dxa"/>
            <w:gridSpan w:val="2"/>
          </w:tcPr>
          <w:p w:rsidR="007355B1" w:rsidRPr="00916834" w:rsidRDefault="007355B1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Общие сведения о кроветворении.</w:t>
            </w:r>
          </w:p>
        </w:tc>
        <w:tc>
          <w:tcPr>
            <w:tcW w:w="1241" w:type="dxa"/>
          </w:tcPr>
          <w:p w:rsidR="007355B1" w:rsidRPr="00916834" w:rsidRDefault="007355B1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5B1" w:rsidRPr="00916834" w:rsidTr="00F665C7">
        <w:tc>
          <w:tcPr>
            <w:tcW w:w="1384" w:type="dxa"/>
            <w:gridSpan w:val="2"/>
          </w:tcPr>
          <w:p w:rsidR="007355B1" w:rsidRPr="00916834" w:rsidRDefault="0026554C" w:rsidP="00167230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 w:rsidR="00F665C7">
              <w:rPr>
                <w:b/>
              </w:rPr>
              <w:t>6</w:t>
            </w:r>
          </w:p>
        </w:tc>
        <w:tc>
          <w:tcPr>
            <w:tcW w:w="6946" w:type="dxa"/>
            <w:gridSpan w:val="2"/>
          </w:tcPr>
          <w:p w:rsidR="007355B1" w:rsidRPr="00916834" w:rsidRDefault="007355B1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Эритропоэз и тромбопоэз</w:t>
            </w:r>
          </w:p>
        </w:tc>
        <w:tc>
          <w:tcPr>
            <w:tcW w:w="1241" w:type="dxa"/>
          </w:tcPr>
          <w:p w:rsidR="007355B1" w:rsidRPr="00916834" w:rsidRDefault="007355B1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5B1" w:rsidRPr="00916834" w:rsidTr="00F665C7">
        <w:tc>
          <w:tcPr>
            <w:tcW w:w="1384" w:type="dxa"/>
            <w:gridSpan w:val="2"/>
          </w:tcPr>
          <w:p w:rsidR="007355B1" w:rsidRPr="00916834" w:rsidRDefault="0026554C" w:rsidP="00167230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 w:rsidR="00F665C7">
              <w:rPr>
                <w:b/>
              </w:rPr>
              <w:t>6</w:t>
            </w:r>
          </w:p>
        </w:tc>
        <w:tc>
          <w:tcPr>
            <w:tcW w:w="6946" w:type="dxa"/>
            <w:gridSpan w:val="2"/>
          </w:tcPr>
          <w:p w:rsidR="007355B1" w:rsidRPr="00916834" w:rsidRDefault="007355B1" w:rsidP="007175AC">
            <w:pPr>
              <w:spacing w:after="0" w:line="240" w:lineRule="auto"/>
              <w:ind w:left="238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Лейкопоэз</w:t>
            </w:r>
          </w:p>
        </w:tc>
        <w:tc>
          <w:tcPr>
            <w:tcW w:w="1241" w:type="dxa"/>
          </w:tcPr>
          <w:p w:rsidR="007355B1" w:rsidRPr="00916834" w:rsidRDefault="007355B1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5B1" w:rsidRPr="00916834" w:rsidTr="00F665C7">
        <w:tc>
          <w:tcPr>
            <w:tcW w:w="1384" w:type="dxa"/>
            <w:gridSpan w:val="2"/>
          </w:tcPr>
          <w:p w:rsidR="007355B1" w:rsidRPr="00916834" w:rsidRDefault="0026554C" w:rsidP="00167230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 w:rsidR="00F665C7">
              <w:rPr>
                <w:b/>
              </w:rPr>
              <w:t>7</w:t>
            </w:r>
          </w:p>
        </w:tc>
        <w:tc>
          <w:tcPr>
            <w:tcW w:w="6946" w:type="dxa"/>
            <w:gridSpan w:val="2"/>
          </w:tcPr>
          <w:p w:rsidR="007355B1" w:rsidRPr="00916834" w:rsidRDefault="00816863" w:rsidP="007175A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окраски мазков </w:t>
            </w:r>
          </w:p>
        </w:tc>
        <w:tc>
          <w:tcPr>
            <w:tcW w:w="1241" w:type="dxa"/>
          </w:tcPr>
          <w:p w:rsidR="007355B1" w:rsidRPr="00916834" w:rsidRDefault="007355B1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5B1" w:rsidRPr="00916834" w:rsidTr="00F665C7">
        <w:tc>
          <w:tcPr>
            <w:tcW w:w="1384" w:type="dxa"/>
            <w:gridSpan w:val="2"/>
          </w:tcPr>
          <w:p w:rsidR="007355B1" w:rsidRPr="00916834" w:rsidRDefault="00F665C7" w:rsidP="00167230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>
              <w:rPr>
                <w:b/>
              </w:rPr>
              <w:t>8</w:t>
            </w:r>
          </w:p>
        </w:tc>
        <w:tc>
          <w:tcPr>
            <w:tcW w:w="6946" w:type="dxa"/>
            <w:gridSpan w:val="2"/>
          </w:tcPr>
          <w:p w:rsidR="007355B1" w:rsidRPr="00916834" w:rsidRDefault="00816863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эритроцитарных индексах</w:t>
            </w:r>
          </w:p>
        </w:tc>
        <w:tc>
          <w:tcPr>
            <w:tcW w:w="1241" w:type="dxa"/>
          </w:tcPr>
          <w:p w:rsidR="007355B1" w:rsidRPr="00916834" w:rsidRDefault="007355B1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863" w:rsidRPr="00916834" w:rsidTr="00F665C7">
        <w:tc>
          <w:tcPr>
            <w:tcW w:w="1384" w:type="dxa"/>
            <w:gridSpan w:val="2"/>
          </w:tcPr>
          <w:p w:rsidR="00816863" w:rsidRPr="00916834" w:rsidRDefault="00F665C7" w:rsidP="00167230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>
              <w:rPr>
                <w:b/>
              </w:rPr>
              <w:t>9</w:t>
            </w:r>
          </w:p>
        </w:tc>
        <w:tc>
          <w:tcPr>
            <w:tcW w:w="6946" w:type="dxa"/>
            <w:gridSpan w:val="2"/>
          </w:tcPr>
          <w:p w:rsidR="00816863" w:rsidRPr="00916834" w:rsidRDefault="00816863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Морфологические особенности различных форм лейкоцитов</w:t>
            </w:r>
          </w:p>
        </w:tc>
        <w:tc>
          <w:tcPr>
            <w:tcW w:w="1241" w:type="dxa"/>
          </w:tcPr>
          <w:p w:rsidR="00816863" w:rsidRPr="00916834" w:rsidRDefault="00816863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863" w:rsidRPr="00916834" w:rsidTr="00F665C7">
        <w:tc>
          <w:tcPr>
            <w:tcW w:w="1384" w:type="dxa"/>
            <w:gridSpan w:val="2"/>
          </w:tcPr>
          <w:p w:rsidR="00816863" w:rsidRPr="00916834" w:rsidRDefault="00F665C7" w:rsidP="00167230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>
              <w:rPr>
                <w:b/>
              </w:rPr>
              <w:t>9</w:t>
            </w:r>
          </w:p>
        </w:tc>
        <w:tc>
          <w:tcPr>
            <w:tcW w:w="6946" w:type="dxa"/>
            <w:gridSpan w:val="2"/>
          </w:tcPr>
          <w:p w:rsidR="00816863" w:rsidRPr="00916834" w:rsidRDefault="00816863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Исследования костного мозга</w:t>
            </w:r>
          </w:p>
        </w:tc>
        <w:tc>
          <w:tcPr>
            <w:tcW w:w="1241" w:type="dxa"/>
          </w:tcPr>
          <w:p w:rsidR="00816863" w:rsidRPr="00916834" w:rsidRDefault="00816863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863" w:rsidRPr="00916834" w:rsidTr="00F665C7">
        <w:tc>
          <w:tcPr>
            <w:tcW w:w="1384" w:type="dxa"/>
            <w:gridSpan w:val="2"/>
          </w:tcPr>
          <w:p w:rsidR="00816863" w:rsidRPr="00916834" w:rsidRDefault="00F665C7" w:rsidP="00167230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>
              <w:rPr>
                <w:b/>
              </w:rPr>
              <w:t>10</w:t>
            </w:r>
          </w:p>
        </w:tc>
        <w:tc>
          <w:tcPr>
            <w:tcW w:w="6946" w:type="dxa"/>
            <w:gridSpan w:val="2"/>
          </w:tcPr>
          <w:p w:rsidR="00816863" w:rsidRPr="00916834" w:rsidRDefault="00816863" w:rsidP="007175AC">
            <w:pPr>
              <w:spacing w:after="0" w:line="240" w:lineRule="auto"/>
              <w:ind w:left="238" w:hanging="20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Морфология 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</w:rPr>
              <w:t>-клеток при системной красной волчанки</w:t>
            </w:r>
          </w:p>
        </w:tc>
        <w:tc>
          <w:tcPr>
            <w:tcW w:w="1241" w:type="dxa"/>
          </w:tcPr>
          <w:p w:rsidR="00816863" w:rsidRPr="00916834" w:rsidRDefault="00816863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863" w:rsidRPr="00916834" w:rsidTr="00F665C7">
        <w:tc>
          <w:tcPr>
            <w:tcW w:w="1384" w:type="dxa"/>
            <w:gridSpan w:val="2"/>
          </w:tcPr>
          <w:p w:rsidR="00816863" w:rsidRPr="00916834" w:rsidRDefault="00F665C7" w:rsidP="00167230">
            <w:pPr>
              <w:pStyle w:val="afb"/>
              <w:ind w:left="0"/>
            </w:pPr>
            <w:r w:rsidRPr="00916834">
              <w:rPr>
                <w:b/>
              </w:rPr>
              <w:t>Тема 1.1</w:t>
            </w:r>
            <w:r>
              <w:rPr>
                <w:b/>
              </w:rPr>
              <w:t>0</w:t>
            </w:r>
          </w:p>
        </w:tc>
        <w:tc>
          <w:tcPr>
            <w:tcW w:w="6946" w:type="dxa"/>
            <w:gridSpan w:val="2"/>
          </w:tcPr>
          <w:p w:rsidR="00816863" w:rsidRPr="00916834" w:rsidRDefault="00816863" w:rsidP="007175AC">
            <w:pPr>
              <w:spacing w:after="0" w:line="240" w:lineRule="auto"/>
              <w:ind w:left="238" w:hanging="20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Патологические изменения лейкоцитарной формулы</w:t>
            </w:r>
          </w:p>
        </w:tc>
        <w:tc>
          <w:tcPr>
            <w:tcW w:w="1241" w:type="dxa"/>
          </w:tcPr>
          <w:p w:rsidR="00816863" w:rsidRPr="00916834" w:rsidRDefault="00816863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863" w:rsidRPr="00916834" w:rsidTr="00F665C7">
        <w:tc>
          <w:tcPr>
            <w:tcW w:w="1384" w:type="dxa"/>
            <w:gridSpan w:val="2"/>
          </w:tcPr>
          <w:p w:rsidR="00816863" w:rsidRPr="00916834" w:rsidRDefault="00F665C7" w:rsidP="00167230">
            <w:pPr>
              <w:pStyle w:val="afb"/>
              <w:ind w:left="0"/>
            </w:pPr>
            <w:r w:rsidRPr="00916834">
              <w:rPr>
                <w:b/>
              </w:rPr>
              <w:t>Тема 1.1</w:t>
            </w:r>
            <w:r>
              <w:rPr>
                <w:b/>
              </w:rPr>
              <w:t>0</w:t>
            </w:r>
          </w:p>
        </w:tc>
        <w:tc>
          <w:tcPr>
            <w:tcW w:w="6946" w:type="dxa"/>
            <w:gridSpan w:val="2"/>
          </w:tcPr>
          <w:p w:rsidR="00816863" w:rsidRPr="00916834" w:rsidRDefault="00816863" w:rsidP="007175AC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Возрастные особенности гемограммы у детей и лиц пожилого возраста</w:t>
            </w:r>
          </w:p>
        </w:tc>
        <w:tc>
          <w:tcPr>
            <w:tcW w:w="1241" w:type="dxa"/>
          </w:tcPr>
          <w:p w:rsidR="00816863" w:rsidRPr="00916834" w:rsidRDefault="00816863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863" w:rsidRPr="00916834" w:rsidTr="00F665C7">
        <w:tc>
          <w:tcPr>
            <w:tcW w:w="1384" w:type="dxa"/>
            <w:gridSpan w:val="2"/>
          </w:tcPr>
          <w:p w:rsidR="00816863" w:rsidRPr="00916834" w:rsidRDefault="00F665C7" w:rsidP="00167230">
            <w:pPr>
              <w:pStyle w:val="afb"/>
              <w:ind w:left="0"/>
            </w:pPr>
            <w:r w:rsidRPr="00916834">
              <w:rPr>
                <w:b/>
              </w:rPr>
              <w:t>Тема 1.1</w:t>
            </w:r>
            <w:r>
              <w:rPr>
                <w:b/>
              </w:rPr>
              <w:t>0</w:t>
            </w:r>
          </w:p>
        </w:tc>
        <w:tc>
          <w:tcPr>
            <w:tcW w:w="6946" w:type="dxa"/>
            <w:gridSpan w:val="2"/>
          </w:tcPr>
          <w:p w:rsidR="00816863" w:rsidRPr="00916834" w:rsidRDefault="00816863" w:rsidP="007175AC">
            <w:pPr>
              <w:spacing w:after="0" w:line="240" w:lineRule="auto"/>
              <w:ind w:left="238" w:hanging="20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Наследственные аномалии форменных элементов крови</w:t>
            </w:r>
          </w:p>
        </w:tc>
        <w:tc>
          <w:tcPr>
            <w:tcW w:w="1241" w:type="dxa"/>
          </w:tcPr>
          <w:p w:rsidR="00816863" w:rsidRPr="00916834" w:rsidRDefault="00816863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5B1" w:rsidRPr="00916834" w:rsidTr="00F665C7">
        <w:tc>
          <w:tcPr>
            <w:tcW w:w="1384" w:type="dxa"/>
            <w:gridSpan w:val="2"/>
          </w:tcPr>
          <w:p w:rsidR="007355B1" w:rsidRPr="00916834" w:rsidRDefault="00F665C7" w:rsidP="00167230">
            <w:pPr>
              <w:pStyle w:val="afb"/>
              <w:ind w:left="0"/>
            </w:pPr>
            <w:r w:rsidRPr="00916834">
              <w:rPr>
                <w:b/>
              </w:rPr>
              <w:t>Тема 1.1</w:t>
            </w:r>
            <w:r>
              <w:rPr>
                <w:b/>
              </w:rPr>
              <w:t>1</w:t>
            </w:r>
          </w:p>
        </w:tc>
        <w:tc>
          <w:tcPr>
            <w:tcW w:w="6946" w:type="dxa"/>
            <w:gridSpan w:val="2"/>
          </w:tcPr>
          <w:p w:rsidR="007355B1" w:rsidRPr="00916834" w:rsidRDefault="00816863" w:rsidP="007175AC">
            <w:pPr>
              <w:spacing w:after="0" w:line="240" w:lineRule="auto"/>
              <w:ind w:left="238" w:hanging="20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Клинико-диагностическое значение лабораторных показателей.</w:t>
            </w:r>
          </w:p>
        </w:tc>
        <w:tc>
          <w:tcPr>
            <w:tcW w:w="1241" w:type="dxa"/>
          </w:tcPr>
          <w:p w:rsidR="007355B1" w:rsidRPr="00916834" w:rsidRDefault="007355B1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5B1" w:rsidRPr="00916834" w:rsidTr="00F665C7">
        <w:tc>
          <w:tcPr>
            <w:tcW w:w="1384" w:type="dxa"/>
            <w:gridSpan w:val="2"/>
          </w:tcPr>
          <w:p w:rsidR="007355B1" w:rsidRPr="00916834" w:rsidRDefault="00F665C7" w:rsidP="00167230">
            <w:pPr>
              <w:pStyle w:val="afb"/>
              <w:ind w:left="0"/>
            </w:pPr>
            <w:r w:rsidRPr="00916834">
              <w:rPr>
                <w:b/>
              </w:rPr>
              <w:t>Тема 1.1</w:t>
            </w:r>
            <w:r>
              <w:rPr>
                <w:b/>
              </w:rPr>
              <w:t>1</w:t>
            </w:r>
          </w:p>
        </w:tc>
        <w:tc>
          <w:tcPr>
            <w:tcW w:w="6946" w:type="dxa"/>
            <w:gridSpan w:val="2"/>
          </w:tcPr>
          <w:p w:rsidR="007355B1" w:rsidRPr="00916834" w:rsidRDefault="00816863" w:rsidP="007175AC">
            <w:pPr>
              <w:spacing w:after="0" w:line="240" w:lineRule="auto"/>
              <w:ind w:left="238" w:hanging="20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Автоматизация гематологических исследований</w:t>
            </w:r>
          </w:p>
        </w:tc>
        <w:tc>
          <w:tcPr>
            <w:tcW w:w="1241" w:type="dxa"/>
          </w:tcPr>
          <w:p w:rsidR="007355B1" w:rsidRPr="00916834" w:rsidRDefault="007355B1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057" w:rsidRPr="00916834" w:rsidTr="00D3404B">
        <w:tc>
          <w:tcPr>
            <w:tcW w:w="9571" w:type="dxa"/>
            <w:gridSpan w:val="5"/>
          </w:tcPr>
          <w:p w:rsidR="00FD3057" w:rsidRPr="00916834" w:rsidRDefault="00FD305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–</w:t>
            </w:r>
            <w:r w:rsidR="007355B1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186354"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186047" w:rsidRPr="00916834" w:rsidTr="00F665C7">
        <w:tc>
          <w:tcPr>
            <w:tcW w:w="1384" w:type="dxa"/>
            <w:gridSpan w:val="2"/>
          </w:tcPr>
          <w:p w:rsidR="00186047" w:rsidRPr="00916834" w:rsidRDefault="00186047" w:rsidP="00562BA8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>
              <w:rPr>
                <w:b/>
              </w:rPr>
              <w:t>2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Подсчет количества эритроцитов в 1 литре крови в камере Горяева и на анализаторах. Заполнение бланка анализа. Утилизация отработанного биоматериала, обеззараживание лабораторной посуды.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F665C7">
        <w:tc>
          <w:tcPr>
            <w:tcW w:w="1384" w:type="dxa"/>
            <w:gridSpan w:val="2"/>
          </w:tcPr>
          <w:p w:rsidR="00186047" w:rsidRPr="00916834" w:rsidRDefault="00186047" w:rsidP="00562BA8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>
              <w:rPr>
                <w:b/>
              </w:rPr>
              <w:t>3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Подсчет количества лейкоцитов в камере Горяева и на анализаторах. Заполнение бланка анализа. Утилизация отработанного биоматериала, обеззараживание лабораторной посуды.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F665C7">
        <w:tc>
          <w:tcPr>
            <w:tcW w:w="1384" w:type="dxa"/>
            <w:gridSpan w:val="2"/>
          </w:tcPr>
          <w:p w:rsidR="00186047" w:rsidRPr="00916834" w:rsidRDefault="00186047" w:rsidP="00562BA8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>
              <w:rPr>
                <w:b/>
              </w:rPr>
              <w:t>4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Определение скорости оседания эритроцитов микрометодом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Панченкова. Утилизация отработанного биоматериала, обеззараживание лабораторной посуды.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F665C7">
        <w:tc>
          <w:tcPr>
            <w:tcW w:w="1384" w:type="dxa"/>
            <w:gridSpan w:val="2"/>
          </w:tcPr>
          <w:p w:rsidR="00186047" w:rsidRPr="00916834" w:rsidRDefault="00186047" w:rsidP="00562BA8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>
              <w:rPr>
                <w:b/>
              </w:rPr>
              <w:t>5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238" w:hanging="20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концентрации гемоглобина гемоглобинцианидным методом. Заполнение бланка анализа.Утилизация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отработанного биоматериала, обеззараживание лабораторной посуды.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186047" w:rsidRPr="00916834" w:rsidTr="00F665C7">
        <w:tc>
          <w:tcPr>
            <w:tcW w:w="1384" w:type="dxa"/>
            <w:gridSpan w:val="2"/>
          </w:tcPr>
          <w:p w:rsidR="00186047" w:rsidRPr="00916834" w:rsidRDefault="00186047" w:rsidP="00562BA8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>
              <w:rPr>
                <w:b/>
              </w:rPr>
              <w:t>7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238" w:hanging="20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Определение эритроцитарных индексов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F665C7">
        <w:tc>
          <w:tcPr>
            <w:tcW w:w="1384" w:type="dxa"/>
            <w:gridSpan w:val="2"/>
          </w:tcPr>
          <w:p w:rsidR="00186047" w:rsidRPr="00916834" w:rsidRDefault="00186047" w:rsidP="00562BA8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>
              <w:rPr>
                <w:b/>
              </w:rPr>
              <w:t>8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238" w:hanging="20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Приготовление и окраска мазка крови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F665C7">
        <w:tc>
          <w:tcPr>
            <w:tcW w:w="1384" w:type="dxa"/>
            <w:gridSpan w:val="2"/>
          </w:tcPr>
          <w:p w:rsidR="00186047" w:rsidRPr="00916834" w:rsidRDefault="00186047" w:rsidP="00562BA8">
            <w:pPr>
              <w:pStyle w:val="afb"/>
              <w:ind w:left="0"/>
            </w:pPr>
            <w:r w:rsidRPr="00916834">
              <w:rPr>
                <w:b/>
              </w:rPr>
              <w:t>Тема 1.</w:t>
            </w:r>
            <w:r>
              <w:rPr>
                <w:b/>
              </w:rPr>
              <w:t>9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pStyle w:val="220"/>
              <w:tabs>
                <w:tab w:val="left" w:pos="234"/>
              </w:tabs>
              <w:jc w:val="left"/>
              <w:rPr>
                <w:color w:val="000000"/>
                <w:spacing w:val="2"/>
              </w:rPr>
            </w:pPr>
            <w:r w:rsidRPr="00916834">
              <w:t>Метод морфологического исследования форменных элементов крови с дифференциальным подсчетом лейкоцитарной формулы.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F665C7">
        <w:tc>
          <w:tcPr>
            <w:tcW w:w="1384" w:type="dxa"/>
            <w:gridSpan w:val="2"/>
          </w:tcPr>
          <w:p w:rsidR="00186047" w:rsidRPr="00916834" w:rsidRDefault="00186047" w:rsidP="00562BA8">
            <w:pPr>
              <w:pStyle w:val="afb"/>
              <w:ind w:left="0"/>
            </w:pPr>
            <w:r w:rsidRPr="00916834">
              <w:rPr>
                <w:b/>
              </w:rPr>
              <w:t>Тема 1.1</w:t>
            </w:r>
            <w:r>
              <w:rPr>
                <w:b/>
              </w:rPr>
              <w:t>1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238" w:hanging="20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Подсчет лейкоцитарной формулы при различных патологических состояниях.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F665C7">
        <w:tc>
          <w:tcPr>
            <w:tcW w:w="1384" w:type="dxa"/>
            <w:gridSpan w:val="2"/>
          </w:tcPr>
          <w:p w:rsidR="00186047" w:rsidRPr="00916834" w:rsidRDefault="00186047" w:rsidP="00562BA8">
            <w:pPr>
              <w:pStyle w:val="afb"/>
              <w:ind w:left="0"/>
            </w:pPr>
            <w:r w:rsidRPr="00916834">
              <w:rPr>
                <w:b/>
              </w:rPr>
              <w:t>Тема 1.1</w:t>
            </w:r>
            <w:r>
              <w:rPr>
                <w:b/>
              </w:rPr>
              <w:t>1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238" w:hanging="20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общего клинического анализа крови.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F665C7">
        <w:tc>
          <w:tcPr>
            <w:tcW w:w="1384" w:type="dxa"/>
            <w:gridSpan w:val="2"/>
          </w:tcPr>
          <w:p w:rsidR="00186047" w:rsidRPr="00916834" w:rsidRDefault="00186047" w:rsidP="00562BA8">
            <w:pPr>
              <w:pStyle w:val="afb"/>
              <w:ind w:left="0"/>
            </w:pPr>
            <w:r w:rsidRPr="00916834">
              <w:rPr>
                <w:b/>
              </w:rPr>
              <w:t>Тема 1.1</w:t>
            </w:r>
            <w:r>
              <w:rPr>
                <w:b/>
              </w:rPr>
              <w:t>1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238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D3404B">
        <w:tc>
          <w:tcPr>
            <w:tcW w:w="9571" w:type="dxa"/>
            <w:gridSpan w:val="5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3 курс 6 семестр</w:t>
            </w:r>
          </w:p>
        </w:tc>
      </w:tr>
      <w:tr w:rsidR="00186047" w:rsidRPr="00916834" w:rsidTr="00D3404B">
        <w:tc>
          <w:tcPr>
            <w:tcW w:w="9571" w:type="dxa"/>
            <w:gridSpan w:val="5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 – 26часов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186047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Клинико-диагностическое значение отдельных видов гематологических исследований. Понятие о гемолизе. Виды гемолиза 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Ретикулоциты. Морфология, методы исследования, клиническое значение.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Тромбоциты. Морфология, методы исследования, клиническое значение.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Общие сведения об анемиях. Классификация анемий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Диагностика анемий. Клинические и лабораторные симптомы анемий.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Морфологические особенности клеток красного ростка крови при различных видах анемий.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Общие сведения о лейкозах. Этиология, патогенез, классификация лейкозов. Цитохимические методы исследования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 w:rsidR="004F049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Острый лейкоз. Классификация, клиническая картина, морфологические признаки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 w:rsidR="004F049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Хронический лейкоз. Классификация, клиническая картина, морфологические признаки.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 w:rsidR="004F049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Лейкемоидные  реакции. Этиология, патогенез, классификация, лабораторная диагностика.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 w:rsidR="004F049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Общие сведения о геморрагических диатезах. Этиология, патогенез, типы кровоточивости. Классификация геморрагических диатезов. 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 w:rsidR="004F049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Лабораторная диагностика геморрагических диатезов. ДВС синдром.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4F049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 w:rsidR="004F049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Лучевая болезнь: этиология, патогенез, классификация, клинические проявления. Миеломная болезнь: этиология, патогенез, клинические проявления.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– 72 часа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18604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Клинически тесты, характеризующие свертывающую систему крови.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Default="00186047" w:rsidP="00186047">
            <w:pPr>
              <w:spacing w:after="0"/>
            </w:pPr>
            <w:r w:rsidRPr="000A4A57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186047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Резистентность эритроцитов.</w:t>
            </w:r>
          </w:p>
        </w:tc>
        <w:tc>
          <w:tcPr>
            <w:tcW w:w="1241" w:type="dxa"/>
          </w:tcPr>
          <w:p w:rsidR="00186047" w:rsidRPr="00916834" w:rsidRDefault="00186047" w:rsidP="001860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Default="00186047" w:rsidP="00186047">
            <w:pPr>
              <w:spacing w:after="0"/>
            </w:pPr>
            <w:r w:rsidRPr="000A4A57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186047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Определение гематокритной величины.</w:t>
            </w:r>
          </w:p>
        </w:tc>
        <w:tc>
          <w:tcPr>
            <w:tcW w:w="1241" w:type="dxa"/>
          </w:tcPr>
          <w:p w:rsidR="00186047" w:rsidRPr="00916834" w:rsidRDefault="00186047" w:rsidP="001860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492" w:rsidRPr="00916834" w:rsidTr="00186047">
        <w:tc>
          <w:tcPr>
            <w:tcW w:w="1384" w:type="dxa"/>
            <w:gridSpan w:val="2"/>
          </w:tcPr>
          <w:p w:rsidR="004F0492" w:rsidRPr="000A4A57" w:rsidRDefault="004F0492" w:rsidP="001860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A4A57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6" w:type="dxa"/>
            <w:gridSpan w:val="2"/>
          </w:tcPr>
          <w:p w:rsidR="004F0492" w:rsidRPr="00916834" w:rsidRDefault="004F0492" w:rsidP="00186047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Подсчет количества ретикулоцитов</w:t>
            </w:r>
          </w:p>
        </w:tc>
        <w:tc>
          <w:tcPr>
            <w:tcW w:w="1241" w:type="dxa"/>
          </w:tcPr>
          <w:p w:rsidR="004F0492" w:rsidRPr="00916834" w:rsidRDefault="004F0492" w:rsidP="001860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492" w:rsidRPr="00916834" w:rsidTr="00186047">
        <w:tc>
          <w:tcPr>
            <w:tcW w:w="1384" w:type="dxa"/>
            <w:gridSpan w:val="2"/>
          </w:tcPr>
          <w:p w:rsidR="004F0492" w:rsidRPr="000A4A57" w:rsidRDefault="004F0492" w:rsidP="001860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A4A57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46" w:type="dxa"/>
            <w:gridSpan w:val="2"/>
          </w:tcPr>
          <w:p w:rsidR="004F0492" w:rsidRDefault="004F0492" w:rsidP="00186047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Подсчет количества тромбоцитов</w:t>
            </w:r>
          </w:p>
        </w:tc>
        <w:tc>
          <w:tcPr>
            <w:tcW w:w="1241" w:type="dxa"/>
          </w:tcPr>
          <w:p w:rsidR="004F0492" w:rsidRDefault="004F0492" w:rsidP="0018604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18604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бораторная диагностика постгеммора</w:t>
            </w: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гических анемий и </w:t>
            </w: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анемий связанных с нарушенным кровообразованием.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 w:rsidR="004F049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Лабораторная диагностика анемий связанных с повышенным кроверазрушением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 w:rsidR="004F049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hd w:val="clear" w:color="auto" w:fill="FFFFFF"/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Лабораторная диагностика острых лейкозов: морфологические признаки, цитохимические исследования.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 w:rsidR="004F049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Лабораторная диагностика хронических  лейкозов: морфологические признаки, цитохимические исследования.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 w:rsidR="004F049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Лабораторная диагностика лейкемоидных реакций: морфологические признаки, серологические методы исследования.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 w:rsidR="004F049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Лабораторная диагностика геморрагических диатезов: гемофилии, тромбоцитопеническая пурпура.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47" w:rsidRPr="00916834" w:rsidTr="00186047">
        <w:tc>
          <w:tcPr>
            <w:tcW w:w="1384" w:type="dxa"/>
            <w:gridSpan w:val="2"/>
          </w:tcPr>
          <w:p w:rsidR="00186047" w:rsidRPr="00916834" w:rsidRDefault="00186047" w:rsidP="007175A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47">
              <w:rPr>
                <w:rFonts w:ascii="Times New Roman" w:hAnsi="Times New Roman" w:cs="Times New Roman"/>
                <w:b/>
              </w:rPr>
              <w:t>Тема 1.1</w:t>
            </w:r>
            <w:r w:rsidR="004F049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46" w:type="dxa"/>
            <w:gridSpan w:val="2"/>
          </w:tcPr>
          <w:p w:rsidR="00186047" w:rsidRPr="00916834" w:rsidRDefault="00186047" w:rsidP="007175A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лучевой и миеломной болезни: исследование мазков крови, морфологические особенности миелограммы, методика определения белка Бенс-Джонса</w:t>
            </w:r>
            <w:r w:rsidR="004F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492"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</w:t>
            </w:r>
          </w:p>
        </w:tc>
        <w:tc>
          <w:tcPr>
            <w:tcW w:w="1241" w:type="dxa"/>
          </w:tcPr>
          <w:p w:rsidR="00186047" w:rsidRPr="00916834" w:rsidRDefault="00186047" w:rsidP="007175A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E485F" w:rsidRPr="00916834" w:rsidRDefault="004E485F" w:rsidP="007175A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85F" w:rsidRPr="00916834" w:rsidRDefault="004E485F" w:rsidP="007175A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34">
        <w:rPr>
          <w:rFonts w:ascii="Times New Roman" w:hAnsi="Times New Roman" w:cs="Times New Roman"/>
          <w:b/>
          <w:sz w:val="24"/>
          <w:szCs w:val="24"/>
        </w:rPr>
        <w:t>МДК 02.02 «Трансфузиология»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8"/>
        <w:gridCol w:w="1099"/>
      </w:tblGrid>
      <w:tr w:rsidR="004E485F" w:rsidRPr="00916834" w:rsidTr="004E485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017D7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D7A10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  <w:r w:rsidR="007017D7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</w:t>
            </w:r>
            <w:r w:rsidR="00DD7A10" w:rsidRPr="0091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</w:tr>
      <w:tr w:rsidR="004E485F" w:rsidRPr="00916834" w:rsidTr="004E485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занятия- 20 часов</w:t>
            </w:r>
          </w:p>
        </w:tc>
      </w:tr>
      <w:tr w:rsidR="004E485F" w:rsidRPr="00916834" w:rsidTr="000633C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CD6E49" w:rsidP="007175AC">
            <w:pPr>
              <w:pStyle w:val="afb"/>
              <w:ind w:left="360" w:hanging="360"/>
              <w:jc w:val="center"/>
            </w:pPr>
            <w:r>
              <w:rPr>
                <w:b/>
              </w:rPr>
              <w:t>Тема 2</w:t>
            </w:r>
            <w:r w:rsidRPr="00186047">
              <w:rPr>
                <w:b/>
              </w:rPr>
              <w:t>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Трансфузиология как наука. </w:t>
            </w:r>
            <w:r w:rsidRPr="009168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Задачи и методы.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85F" w:rsidRPr="00916834" w:rsidTr="000633C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CD6E49" w:rsidP="007175AC">
            <w:pPr>
              <w:pStyle w:val="afb"/>
              <w:tabs>
                <w:tab w:val="left" w:pos="142"/>
              </w:tabs>
              <w:ind w:left="360" w:hanging="360"/>
              <w:jc w:val="center"/>
            </w:pPr>
            <w:r>
              <w:rPr>
                <w:b/>
              </w:rPr>
              <w:t>Тема 2</w:t>
            </w:r>
            <w:r w:rsidRPr="00186047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Служба крови, структура, основные задачи, виды донорства.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85F" w:rsidRPr="00916834" w:rsidTr="000633C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CD6E49" w:rsidP="007175AC">
            <w:pPr>
              <w:pStyle w:val="afb"/>
              <w:tabs>
                <w:tab w:val="left" w:pos="142"/>
              </w:tabs>
              <w:ind w:left="360" w:hanging="360"/>
              <w:jc w:val="center"/>
            </w:pPr>
            <w:r>
              <w:rPr>
                <w:b/>
              </w:rPr>
              <w:t>Тема 2</w:t>
            </w:r>
            <w:r w:rsidRPr="00186047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Учет и регистрация доноров. Обследование доноров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85F" w:rsidRPr="00916834" w:rsidTr="000633C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CD6E49" w:rsidP="007175AC">
            <w:pPr>
              <w:pStyle w:val="afb"/>
              <w:tabs>
                <w:tab w:val="left" w:pos="142"/>
              </w:tabs>
              <w:ind w:left="360" w:hanging="360"/>
              <w:jc w:val="center"/>
            </w:pPr>
            <w:r>
              <w:rPr>
                <w:b/>
              </w:rPr>
              <w:t>Тема 2</w:t>
            </w:r>
            <w:r w:rsidRPr="00186047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Заготовка крови и ее компонентов. Хранение. Контроль качества.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85F" w:rsidRPr="00916834" w:rsidTr="000633C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CD6E49" w:rsidP="007175AC">
            <w:pPr>
              <w:pStyle w:val="afb"/>
              <w:tabs>
                <w:tab w:val="left" w:pos="142"/>
              </w:tabs>
              <w:ind w:left="360" w:hanging="360"/>
              <w:jc w:val="center"/>
            </w:pPr>
            <w:r>
              <w:rPr>
                <w:b/>
              </w:rPr>
              <w:t>Тема 2</w:t>
            </w:r>
            <w:r w:rsidRPr="00186047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Проблема безопасности </w:t>
            </w:r>
            <w:hyperlink r:id="rId21" w:history="1">
              <w:r w:rsidRPr="00916834">
                <w:rPr>
                  <w:rStyle w:val="af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трансфузий</w:t>
              </w:r>
            </w:hyperlink>
            <w:r w:rsidRPr="009168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Аутогемотрансфузия, её виды. </w:t>
            </w:r>
            <w:r w:rsidRPr="009168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Преимущество аутогемотрансфузии. Показания, противопоказания.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85F" w:rsidRPr="00916834" w:rsidTr="000633C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CD6E49" w:rsidP="007175AC">
            <w:pPr>
              <w:pStyle w:val="afb"/>
              <w:tabs>
                <w:tab w:val="left" w:pos="142"/>
              </w:tabs>
              <w:ind w:left="360" w:hanging="360"/>
              <w:jc w:val="center"/>
            </w:pPr>
            <w:r>
              <w:rPr>
                <w:b/>
              </w:rPr>
              <w:t>Тема 2</w:t>
            </w:r>
            <w:r w:rsidRPr="00186047">
              <w:rPr>
                <w:b/>
              </w:rPr>
              <w:t>.</w:t>
            </w:r>
            <w:r>
              <w:rPr>
                <w:b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Необходимость создания Банка собственной крови. Как устроен и как работает Банк собственной крови. Портрет потенциального клиента Банка собственной крови.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85F" w:rsidRPr="00916834" w:rsidTr="000633C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CD6E49" w:rsidP="007175AC">
            <w:pPr>
              <w:pStyle w:val="afb"/>
              <w:tabs>
                <w:tab w:val="left" w:pos="142"/>
              </w:tabs>
              <w:ind w:left="360" w:hanging="360"/>
              <w:jc w:val="center"/>
            </w:pPr>
            <w:r>
              <w:rPr>
                <w:b/>
              </w:rPr>
              <w:t>Тема 2</w:t>
            </w:r>
            <w:r w:rsidRPr="00186047">
              <w:rPr>
                <w:b/>
              </w:rPr>
              <w:t>.</w:t>
            </w:r>
            <w:r>
              <w:rPr>
                <w:b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принадлежность крови человека. Система АВО.  </w:t>
            </w:r>
            <w:r w:rsidRPr="009168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Определение групп крови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методом со стандартными сыворотками и стандартными эритроцитами, методом с цоликлонами. Ошибки при определении.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5F" w:rsidRPr="00916834" w:rsidRDefault="004E485F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85F" w:rsidRPr="00916834" w:rsidTr="000633C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5F" w:rsidRPr="00916834" w:rsidRDefault="00CD6E49" w:rsidP="007175AC">
            <w:pPr>
              <w:pStyle w:val="afb"/>
              <w:tabs>
                <w:tab w:val="left" w:pos="142"/>
              </w:tabs>
              <w:ind w:left="360" w:hanging="360"/>
              <w:jc w:val="center"/>
            </w:pPr>
            <w:r>
              <w:rPr>
                <w:b/>
              </w:rPr>
              <w:t>Тема 2</w:t>
            </w:r>
            <w:r w:rsidRPr="00186047">
              <w:rPr>
                <w:b/>
              </w:rPr>
              <w:t>.</w:t>
            </w:r>
            <w:r>
              <w:rPr>
                <w:b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5F" w:rsidRPr="00916834" w:rsidRDefault="004E485F" w:rsidP="007175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резус. </w:t>
            </w:r>
            <w:r w:rsidRPr="009168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 резус крови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. Ошибки при определении.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5F" w:rsidRPr="00916834" w:rsidRDefault="00DD7A10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85F" w:rsidRPr="00916834" w:rsidTr="000633C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5F" w:rsidRPr="00916834" w:rsidRDefault="00CD6E49" w:rsidP="007175AC">
            <w:pPr>
              <w:pStyle w:val="afb"/>
              <w:tabs>
                <w:tab w:val="left" w:pos="142"/>
              </w:tabs>
              <w:ind w:left="360" w:hanging="360"/>
              <w:jc w:val="center"/>
            </w:pPr>
            <w:r>
              <w:rPr>
                <w:b/>
              </w:rPr>
              <w:t>Тема 2</w:t>
            </w:r>
            <w:r w:rsidRPr="00186047">
              <w:rPr>
                <w:b/>
              </w:rPr>
              <w:t>.</w:t>
            </w:r>
            <w:r>
              <w:rPr>
                <w:b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5F" w:rsidRPr="00916834" w:rsidRDefault="004E485F" w:rsidP="0071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История развития переливание крови, показания и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противопоказания, основные методы проведения, осложнения.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5F" w:rsidRPr="00916834" w:rsidRDefault="00DD7A10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85F" w:rsidRPr="00916834" w:rsidTr="000633C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5F" w:rsidRPr="00916834" w:rsidRDefault="00CD6E49" w:rsidP="007175AC">
            <w:pPr>
              <w:pStyle w:val="afb"/>
              <w:tabs>
                <w:tab w:val="left" w:pos="142"/>
              </w:tabs>
              <w:ind w:left="360" w:hanging="360"/>
              <w:jc w:val="center"/>
            </w:pPr>
            <w:r>
              <w:rPr>
                <w:b/>
              </w:rPr>
              <w:t>Тема 2</w:t>
            </w:r>
            <w:r w:rsidRPr="00186047">
              <w:rPr>
                <w:b/>
              </w:rPr>
              <w:t>.1</w:t>
            </w:r>
            <w:r>
              <w:rPr>
                <w:b/>
              </w:rPr>
              <w:t>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5F" w:rsidRPr="00916834" w:rsidRDefault="004E485F" w:rsidP="0071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проведения переливания крови. Протокол переливания </w:t>
            </w:r>
            <w:r w:rsidRPr="009168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крови. Причины возникновения </w:t>
            </w: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осложнений. Пробы на совместимость при операции переливания крови.</w:t>
            </w:r>
          </w:p>
          <w:p w:rsidR="004E485F" w:rsidRPr="00916834" w:rsidRDefault="004E485F" w:rsidP="007175AC">
            <w:pPr>
              <w:tabs>
                <w:tab w:val="left" w:pos="2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5F" w:rsidRPr="00916834" w:rsidRDefault="00DD7A10" w:rsidP="0071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D3057" w:rsidRPr="00916834" w:rsidRDefault="00FD3057" w:rsidP="007175A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67A7" w:rsidRPr="00916834" w:rsidRDefault="00FF67A7" w:rsidP="0024403D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F67A7" w:rsidRPr="00916834" w:rsidRDefault="00FF67A7" w:rsidP="0024403D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75AC" w:rsidRPr="00916834" w:rsidRDefault="007175AC" w:rsidP="0024403D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75AC" w:rsidRPr="00916834" w:rsidRDefault="007175AC" w:rsidP="0024403D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75AC" w:rsidRPr="00916834" w:rsidRDefault="007175AC" w:rsidP="000633C6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F67A7" w:rsidRPr="00916834" w:rsidRDefault="00FF67A7" w:rsidP="0024403D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sectPr w:rsidR="00FF67A7" w:rsidRPr="00916834" w:rsidSect="004F3A7B"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13" w:rsidRDefault="00C60013" w:rsidP="001D6C0E">
      <w:pPr>
        <w:spacing w:after="0" w:line="240" w:lineRule="auto"/>
      </w:pPr>
      <w:r>
        <w:separator/>
      </w:r>
    </w:p>
  </w:endnote>
  <w:endnote w:type="continuationSeparator" w:id="0">
    <w:p w:rsidR="00C60013" w:rsidRDefault="00C60013" w:rsidP="001D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D6" w:rsidRDefault="00FA5543" w:rsidP="005B5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13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13D6" w:rsidRDefault="005213D6" w:rsidP="005B5C3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D6" w:rsidRDefault="00FA5543" w:rsidP="005B5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13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810">
      <w:rPr>
        <w:rStyle w:val="a7"/>
        <w:noProof/>
      </w:rPr>
      <w:t>2</w:t>
    </w:r>
    <w:r>
      <w:rPr>
        <w:rStyle w:val="a7"/>
      </w:rPr>
      <w:fldChar w:fldCharType="end"/>
    </w:r>
  </w:p>
  <w:p w:rsidR="005213D6" w:rsidRDefault="005213D6" w:rsidP="005B5C3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D6" w:rsidRDefault="00FA5543" w:rsidP="006658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13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13D6" w:rsidRDefault="005213D6" w:rsidP="00665888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D6" w:rsidRDefault="00FA5543" w:rsidP="006658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13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810">
      <w:rPr>
        <w:rStyle w:val="a7"/>
        <w:noProof/>
      </w:rPr>
      <w:t>20</w:t>
    </w:r>
    <w:r>
      <w:rPr>
        <w:rStyle w:val="a7"/>
      </w:rPr>
      <w:fldChar w:fldCharType="end"/>
    </w:r>
  </w:p>
  <w:p w:rsidR="005213D6" w:rsidRDefault="005213D6" w:rsidP="00665888">
    <w:pPr>
      <w:pStyle w:val="a5"/>
      <w:ind w:right="360"/>
    </w:pPr>
  </w:p>
  <w:p w:rsidR="005213D6" w:rsidRDefault="005213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13" w:rsidRDefault="00C60013" w:rsidP="001D6C0E">
      <w:pPr>
        <w:spacing w:after="0" w:line="240" w:lineRule="auto"/>
      </w:pPr>
      <w:r>
        <w:separator/>
      </w:r>
    </w:p>
  </w:footnote>
  <w:footnote w:type="continuationSeparator" w:id="0">
    <w:p w:rsidR="00C60013" w:rsidRDefault="00C60013" w:rsidP="001D6C0E">
      <w:pPr>
        <w:spacing w:after="0" w:line="240" w:lineRule="auto"/>
      </w:pPr>
      <w:r>
        <w:continuationSeparator/>
      </w:r>
    </w:p>
  </w:footnote>
  <w:footnote w:id="1">
    <w:p w:rsidR="005213D6" w:rsidRPr="00311953" w:rsidRDefault="005213D6" w:rsidP="00947867">
      <w:pPr>
        <w:pStyle w:val="aa"/>
        <w:spacing w:line="200" w:lineRule="exact"/>
        <w:jc w:val="both"/>
      </w:pPr>
      <w:r w:rsidRPr="00311953">
        <w:rPr>
          <w:rStyle w:val="afc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5213D6" w:rsidRPr="00CA2983" w:rsidRDefault="005213D6" w:rsidP="00947867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205"/>
    <w:multiLevelType w:val="hybridMultilevel"/>
    <w:tmpl w:val="BE6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009FF"/>
    <w:multiLevelType w:val="hybridMultilevel"/>
    <w:tmpl w:val="0B32BF4C"/>
    <w:lvl w:ilvl="0" w:tplc="442A7F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466F4"/>
    <w:multiLevelType w:val="hybridMultilevel"/>
    <w:tmpl w:val="078E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1DB1"/>
    <w:multiLevelType w:val="hybridMultilevel"/>
    <w:tmpl w:val="7AA8E7D0"/>
    <w:lvl w:ilvl="0" w:tplc="F2F2F284">
      <w:start w:val="12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71B4324"/>
    <w:multiLevelType w:val="hybridMultilevel"/>
    <w:tmpl w:val="10F4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8A3480"/>
    <w:multiLevelType w:val="hybridMultilevel"/>
    <w:tmpl w:val="48401528"/>
    <w:lvl w:ilvl="0" w:tplc="32565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D38B4"/>
    <w:multiLevelType w:val="hybridMultilevel"/>
    <w:tmpl w:val="2236BE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E62CAE"/>
    <w:multiLevelType w:val="hybridMultilevel"/>
    <w:tmpl w:val="799E3CD0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F791D"/>
    <w:multiLevelType w:val="hybridMultilevel"/>
    <w:tmpl w:val="61B24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6" w:hanging="180"/>
      </w:pPr>
      <w:rPr>
        <w:rFonts w:cs="Times New Roman"/>
      </w:rPr>
    </w:lvl>
  </w:abstractNum>
  <w:abstractNum w:abstractNumId="9" w15:restartNumberingAfterBreak="0">
    <w:nsid w:val="14CD3B82"/>
    <w:multiLevelType w:val="hybridMultilevel"/>
    <w:tmpl w:val="741A8242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53C8D"/>
    <w:multiLevelType w:val="hybridMultilevel"/>
    <w:tmpl w:val="4D94A82C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83F2E"/>
    <w:multiLevelType w:val="hybridMultilevel"/>
    <w:tmpl w:val="07242CFC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A73C0"/>
    <w:multiLevelType w:val="hybridMultilevel"/>
    <w:tmpl w:val="A11A0176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D57C9"/>
    <w:multiLevelType w:val="hybridMultilevel"/>
    <w:tmpl w:val="646E4CA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DD1AEA"/>
    <w:multiLevelType w:val="hybridMultilevel"/>
    <w:tmpl w:val="1960D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93EE7"/>
    <w:multiLevelType w:val="hybridMultilevel"/>
    <w:tmpl w:val="341EDF6E"/>
    <w:lvl w:ilvl="0" w:tplc="B282A0F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456F6F"/>
    <w:multiLevelType w:val="hybridMultilevel"/>
    <w:tmpl w:val="31B8C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C2AAF"/>
    <w:multiLevelType w:val="hybridMultilevel"/>
    <w:tmpl w:val="C882D880"/>
    <w:lvl w:ilvl="0" w:tplc="AB685E08">
      <w:start w:val="1"/>
      <w:numFmt w:val="decimal"/>
      <w:lvlText w:val="%1."/>
      <w:lvlJc w:val="left"/>
      <w:pPr>
        <w:tabs>
          <w:tab w:val="num" w:pos="-705"/>
        </w:tabs>
        <w:ind w:left="-705" w:hanging="375"/>
      </w:pPr>
      <w:rPr>
        <w:rFonts w:cs="Times New Roman" w:hint="default"/>
        <w:color w:val="000000"/>
      </w:rPr>
    </w:lvl>
    <w:lvl w:ilvl="1" w:tplc="64BCF3AA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9" w15:restartNumberingAfterBreak="0">
    <w:nsid w:val="27C15E3B"/>
    <w:multiLevelType w:val="hybridMultilevel"/>
    <w:tmpl w:val="7AF8D716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928BE"/>
    <w:multiLevelType w:val="hybridMultilevel"/>
    <w:tmpl w:val="7B0257B4"/>
    <w:lvl w:ilvl="0" w:tplc="CA6C303E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2AAF4638"/>
    <w:multiLevelType w:val="hybridMultilevel"/>
    <w:tmpl w:val="3E06C6FE"/>
    <w:lvl w:ilvl="0" w:tplc="83EC8C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994B28"/>
    <w:multiLevelType w:val="hybridMultilevel"/>
    <w:tmpl w:val="7BC8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F0692E"/>
    <w:multiLevelType w:val="hybridMultilevel"/>
    <w:tmpl w:val="D87CC75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E4B89"/>
    <w:multiLevelType w:val="hybridMultilevel"/>
    <w:tmpl w:val="24A8983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6D023F"/>
    <w:multiLevelType w:val="hybridMultilevel"/>
    <w:tmpl w:val="A33EF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41918"/>
    <w:multiLevelType w:val="hybridMultilevel"/>
    <w:tmpl w:val="FD62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405216"/>
    <w:multiLevelType w:val="hybridMultilevel"/>
    <w:tmpl w:val="CA20B628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4E66B4"/>
    <w:multiLevelType w:val="hybridMultilevel"/>
    <w:tmpl w:val="84566F3E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46783A"/>
    <w:multiLevelType w:val="hybridMultilevel"/>
    <w:tmpl w:val="4428193C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BA2873"/>
    <w:multiLevelType w:val="hybridMultilevel"/>
    <w:tmpl w:val="ECCC0F3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727315"/>
    <w:multiLevelType w:val="hybridMultilevel"/>
    <w:tmpl w:val="99E0D2F6"/>
    <w:lvl w:ilvl="0" w:tplc="CA6C303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896237"/>
    <w:multiLevelType w:val="hybridMultilevel"/>
    <w:tmpl w:val="457E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257445F"/>
    <w:multiLevelType w:val="hybridMultilevel"/>
    <w:tmpl w:val="E7F4377E"/>
    <w:lvl w:ilvl="0" w:tplc="29F89608">
      <w:start w:val="1"/>
      <w:numFmt w:val="decimal"/>
      <w:lvlText w:val="%1."/>
      <w:lvlJc w:val="left"/>
      <w:pPr>
        <w:ind w:left="1096" w:hanging="360"/>
      </w:pPr>
      <w:rPr>
        <w:rFonts w:cs="Times New Roman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4" w15:restartNumberingAfterBreak="0">
    <w:nsid w:val="43525654"/>
    <w:multiLevelType w:val="hybridMultilevel"/>
    <w:tmpl w:val="C172D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FB3F69"/>
    <w:multiLevelType w:val="hybridMultilevel"/>
    <w:tmpl w:val="ADB69734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D296A"/>
    <w:multiLevelType w:val="hybridMultilevel"/>
    <w:tmpl w:val="F6968AF2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653817"/>
    <w:multiLevelType w:val="hybridMultilevel"/>
    <w:tmpl w:val="159A019A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CF114B"/>
    <w:multiLevelType w:val="hybridMultilevel"/>
    <w:tmpl w:val="4EE4F39C"/>
    <w:lvl w:ilvl="0" w:tplc="69DE0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376568"/>
    <w:multiLevelType w:val="hybridMultilevel"/>
    <w:tmpl w:val="374CDC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8E6D1D"/>
    <w:multiLevelType w:val="hybridMultilevel"/>
    <w:tmpl w:val="71BA6E68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F71CE9"/>
    <w:multiLevelType w:val="hybridMultilevel"/>
    <w:tmpl w:val="C96015C8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64BDC"/>
    <w:multiLevelType w:val="hybridMultilevel"/>
    <w:tmpl w:val="0D0E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A072ED"/>
    <w:multiLevelType w:val="hybridMultilevel"/>
    <w:tmpl w:val="4E7A0DF6"/>
    <w:lvl w:ilvl="0" w:tplc="07CC8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383611"/>
    <w:multiLevelType w:val="hybridMultilevel"/>
    <w:tmpl w:val="16F62634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9F342D"/>
    <w:multiLevelType w:val="hybridMultilevel"/>
    <w:tmpl w:val="9AB0E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F3B99"/>
    <w:multiLevelType w:val="hybridMultilevel"/>
    <w:tmpl w:val="20FE1E8C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5A3874"/>
    <w:multiLevelType w:val="hybridMultilevel"/>
    <w:tmpl w:val="D0AE3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024CC0"/>
    <w:multiLevelType w:val="hybridMultilevel"/>
    <w:tmpl w:val="3CECAC08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CE72D7"/>
    <w:multiLevelType w:val="hybridMultilevel"/>
    <w:tmpl w:val="34841B6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6"/>
  </w:num>
  <w:num w:numId="3">
    <w:abstractNumId w:val="14"/>
  </w:num>
  <w:num w:numId="4">
    <w:abstractNumId w:val="5"/>
  </w:num>
  <w:num w:numId="5">
    <w:abstractNumId w:val="30"/>
  </w:num>
  <w:num w:numId="6">
    <w:abstractNumId w:val="28"/>
  </w:num>
  <w:num w:numId="7">
    <w:abstractNumId w:val="21"/>
  </w:num>
  <w:num w:numId="8">
    <w:abstractNumId w:val="49"/>
  </w:num>
  <w:num w:numId="9">
    <w:abstractNumId w:val="43"/>
  </w:num>
  <w:num w:numId="10">
    <w:abstractNumId w:val="22"/>
  </w:num>
  <w:num w:numId="11">
    <w:abstractNumId w:val="42"/>
  </w:num>
  <w:num w:numId="12">
    <w:abstractNumId w:val="13"/>
  </w:num>
  <w:num w:numId="13">
    <w:abstractNumId w:val="29"/>
  </w:num>
  <w:num w:numId="14">
    <w:abstractNumId w:val="48"/>
  </w:num>
  <w:num w:numId="15">
    <w:abstractNumId w:val="27"/>
  </w:num>
  <w:num w:numId="16">
    <w:abstractNumId w:val="33"/>
  </w:num>
  <w:num w:numId="17">
    <w:abstractNumId w:val="8"/>
  </w:num>
  <w:num w:numId="18">
    <w:abstractNumId w:val="47"/>
  </w:num>
  <w:num w:numId="19">
    <w:abstractNumId w:val="45"/>
  </w:num>
  <w:num w:numId="20">
    <w:abstractNumId w:val="17"/>
  </w:num>
  <w:num w:numId="21">
    <w:abstractNumId w:val="32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9"/>
  </w:num>
  <w:num w:numId="26">
    <w:abstractNumId w:val="4"/>
  </w:num>
  <w:num w:numId="27">
    <w:abstractNumId w:val="18"/>
  </w:num>
  <w:num w:numId="28">
    <w:abstractNumId w:val="26"/>
  </w:num>
  <w:num w:numId="29">
    <w:abstractNumId w:val="6"/>
  </w:num>
  <w:num w:numId="30">
    <w:abstractNumId w:val="40"/>
  </w:num>
  <w:num w:numId="31">
    <w:abstractNumId w:val="12"/>
  </w:num>
  <w:num w:numId="32">
    <w:abstractNumId w:val="37"/>
  </w:num>
  <w:num w:numId="33">
    <w:abstractNumId w:val="7"/>
  </w:num>
  <w:num w:numId="34">
    <w:abstractNumId w:val="20"/>
  </w:num>
  <w:num w:numId="35">
    <w:abstractNumId w:val="31"/>
  </w:num>
  <w:num w:numId="36">
    <w:abstractNumId w:val="19"/>
  </w:num>
  <w:num w:numId="37">
    <w:abstractNumId w:val="9"/>
  </w:num>
  <w:num w:numId="38">
    <w:abstractNumId w:val="23"/>
  </w:num>
  <w:num w:numId="39">
    <w:abstractNumId w:val="11"/>
  </w:num>
  <w:num w:numId="40">
    <w:abstractNumId w:val="36"/>
  </w:num>
  <w:num w:numId="41">
    <w:abstractNumId w:val="44"/>
  </w:num>
  <w:num w:numId="42">
    <w:abstractNumId w:val="10"/>
  </w:num>
  <w:num w:numId="43">
    <w:abstractNumId w:val="41"/>
  </w:num>
  <w:num w:numId="44">
    <w:abstractNumId w:val="35"/>
  </w:num>
  <w:num w:numId="45">
    <w:abstractNumId w:val="1"/>
  </w:num>
  <w:num w:numId="46">
    <w:abstractNumId w:val="2"/>
  </w:num>
  <w:num w:numId="47">
    <w:abstractNumId w:val="34"/>
  </w:num>
  <w:num w:numId="48">
    <w:abstractNumId w:val="16"/>
  </w:num>
  <w:num w:numId="49">
    <w:abstractNumId w:val="3"/>
  </w:num>
  <w:num w:numId="50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64C"/>
    <w:rsid w:val="00012607"/>
    <w:rsid w:val="00014BD8"/>
    <w:rsid w:val="00017AA0"/>
    <w:rsid w:val="00021F98"/>
    <w:rsid w:val="00024848"/>
    <w:rsid w:val="00026B21"/>
    <w:rsid w:val="00026BFF"/>
    <w:rsid w:val="00035BFE"/>
    <w:rsid w:val="000633C6"/>
    <w:rsid w:val="00063CBC"/>
    <w:rsid w:val="00065082"/>
    <w:rsid w:val="00071325"/>
    <w:rsid w:val="00091A39"/>
    <w:rsid w:val="0009751A"/>
    <w:rsid w:val="000A18DF"/>
    <w:rsid w:val="000A5F0A"/>
    <w:rsid w:val="000B1463"/>
    <w:rsid w:val="000B5E32"/>
    <w:rsid w:val="000B6BDF"/>
    <w:rsid w:val="000C7679"/>
    <w:rsid w:val="000D09B5"/>
    <w:rsid w:val="000D37E2"/>
    <w:rsid w:val="000E7C58"/>
    <w:rsid w:val="000F2DA9"/>
    <w:rsid w:val="00102FDC"/>
    <w:rsid w:val="00104F2E"/>
    <w:rsid w:val="00105BD4"/>
    <w:rsid w:val="00111F58"/>
    <w:rsid w:val="00112C0E"/>
    <w:rsid w:val="00113101"/>
    <w:rsid w:val="00133F12"/>
    <w:rsid w:val="00137835"/>
    <w:rsid w:val="0014035B"/>
    <w:rsid w:val="0016095A"/>
    <w:rsid w:val="00160B8A"/>
    <w:rsid w:val="00163027"/>
    <w:rsid w:val="00164C12"/>
    <w:rsid w:val="00167230"/>
    <w:rsid w:val="00174DA1"/>
    <w:rsid w:val="001767CC"/>
    <w:rsid w:val="00177A11"/>
    <w:rsid w:val="00186047"/>
    <w:rsid w:val="00186354"/>
    <w:rsid w:val="001868AE"/>
    <w:rsid w:val="001869DB"/>
    <w:rsid w:val="00187C56"/>
    <w:rsid w:val="001917F0"/>
    <w:rsid w:val="001927F5"/>
    <w:rsid w:val="00193823"/>
    <w:rsid w:val="001B06A2"/>
    <w:rsid w:val="001B38FD"/>
    <w:rsid w:val="001B66DA"/>
    <w:rsid w:val="001B7349"/>
    <w:rsid w:val="001C2FB0"/>
    <w:rsid w:val="001C3A4A"/>
    <w:rsid w:val="001D6C0E"/>
    <w:rsid w:val="001E5FAC"/>
    <w:rsid w:val="001E6C3A"/>
    <w:rsid w:val="001F153D"/>
    <w:rsid w:val="001F66CA"/>
    <w:rsid w:val="001F7873"/>
    <w:rsid w:val="002231C0"/>
    <w:rsid w:val="0022339E"/>
    <w:rsid w:val="002301F3"/>
    <w:rsid w:val="002373F3"/>
    <w:rsid w:val="0024403D"/>
    <w:rsid w:val="00251151"/>
    <w:rsid w:val="002530D7"/>
    <w:rsid w:val="00256126"/>
    <w:rsid w:val="0026554C"/>
    <w:rsid w:val="00270481"/>
    <w:rsid w:val="00294080"/>
    <w:rsid w:val="002B3307"/>
    <w:rsid w:val="002D253D"/>
    <w:rsid w:val="002D72D4"/>
    <w:rsid w:val="002E30A3"/>
    <w:rsid w:val="002E32AF"/>
    <w:rsid w:val="002E3511"/>
    <w:rsid w:val="002E47B2"/>
    <w:rsid w:val="002F4CF1"/>
    <w:rsid w:val="00300EA2"/>
    <w:rsid w:val="00302088"/>
    <w:rsid w:val="00310252"/>
    <w:rsid w:val="00310973"/>
    <w:rsid w:val="00327B92"/>
    <w:rsid w:val="0035316C"/>
    <w:rsid w:val="00362DA8"/>
    <w:rsid w:val="00375048"/>
    <w:rsid w:val="0037513A"/>
    <w:rsid w:val="00384B14"/>
    <w:rsid w:val="003915EB"/>
    <w:rsid w:val="00396255"/>
    <w:rsid w:val="003A60EA"/>
    <w:rsid w:val="003A6A30"/>
    <w:rsid w:val="003D719E"/>
    <w:rsid w:val="003E485F"/>
    <w:rsid w:val="003E6E7C"/>
    <w:rsid w:val="003E6EDB"/>
    <w:rsid w:val="003F5C78"/>
    <w:rsid w:val="003F73F2"/>
    <w:rsid w:val="003F7F28"/>
    <w:rsid w:val="0040410D"/>
    <w:rsid w:val="00404666"/>
    <w:rsid w:val="00410E8C"/>
    <w:rsid w:val="004314E3"/>
    <w:rsid w:val="00433DD2"/>
    <w:rsid w:val="00450BDD"/>
    <w:rsid w:val="00452111"/>
    <w:rsid w:val="0046403C"/>
    <w:rsid w:val="00466E87"/>
    <w:rsid w:val="00467930"/>
    <w:rsid w:val="0047542C"/>
    <w:rsid w:val="00492239"/>
    <w:rsid w:val="004A03C4"/>
    <w:rsid w:val="004A3CA2"/>
    <w:rsid w:val="004B4AFE"/>
    <w:rsid w:val="004B5BAD"/>
    <w:rsid w:val="004C380D"/>
    <w:rsid w:val="004D1D08"/>
    <w:rsid w:val="004D7584"/>
    <w:rsid w:val="004E369D"/>
    <w:rsid w:val="004E485F"/>
    <w:rsid w:val="004F0492"/>
    <w:rsid w:val="004F3A7B"/>
    <w:rsid w:val="004F60F8"/>
    <w:rsid w:val="004F6F6B"/>
    <w:rsid w:val="004F779B"/>
    <w:rsid w:val="00504A0C"/>
    <w:rsid w:val="00505DC1"/>
    <w:rsid w:val="0051477A"/>
    <w:rsid w:val="00520DDD"/>
    <w:rsid w:val="005213D6"/>
    <w:rsid w:val="00525389"/>
    <w:rsid w:val="00530A68"/>
    <w:rsid w:val="00536A7E"/>
    <w:rsid w:val="005419C3"/>
    <w:rsid w:val="0054394B"/>
    <w:rsid w:val="00543A5D"/>
    <w:rsid w:val="00544229"/>
    <w:rsid w:val="00562BA8"/>
    <w:rsid w:val="00565364"/>
    <w:rsid w:val="00586DCC"/>
    <w:rsid w:val="005962D5"/>
    <w:rsid w:val="005A1858"/>
    <w:rsid w:val="005A2CE6"/>
    <w:rsid w:val="005A4E04"/>
    <w:rsid w:val="005A5CFC"/>
    <w:rsid w:val="005A713E"/>
    <w:rsid w:val="005A7B2E"/>
    <w:rsid w:val="005B029B"/>
    <w:rsid w:val="005B0EEA"/>
    <w:rsid w:val="005B22C7"/>
    <w:rsid w:val="005B23F2"/>
    <w:rsid w:val="005B5C33"/>
    <w:rsid w:val="005B6071"/>
    <w:rsid w:val="005B7F15"/>
    <w:rsid w:val="005C301E"/>
    <w:rsid w:val="005D4FB3"/>
    <w:rsid w:val="005D580C"/>
    <w:rsid w:val="005E157A"/>
    <w:rsid w:val="005E2CDA"/>
    <w:rsid w:val="005E33F8"/>
    <w:rsid w:val="005E7A88"/>
    <w:rsid w:val="005F5851"/>
    <w:rsid w:val="005F7A18"/>
    <w:rsid w:val="00601438"/>
    <w:rsid w:val="0060788F"/>
    <w:rsid w:val="00616230"/>
    <w:rsid w:val="006245ED"/>
    <w:rsid w:val="00626566"/>
    <w:rsid w:val="00627B41"/>
    <w:rsid w:val="00631395"/>
    <w:rsid w:val="00641670"/>
    <w:rsid w:val="00643D85"/>
    <w:rsid w:val="00661FB8"/>
    <w:rsid w:val="00665626"/>
    <w:rsid w:val="00665888"/>
    <w:rsid w:val="006727B3"/>
    <w:rsid w:val="006742B9"/>
    <w:rsid w:val="0068136F"/>
    <w:rsid w:val="00681D6A"/>
    <w:rsid w:val="006853F3"/>
    <w:rsid w:val="006917E7"/>
    <w:rsid w:val="00695A23"/>
    <w:rsid w:val="00695B36"/>
    <w:rsid w:val="00695DB7"/>
    <w:rsid w:val="006A010F"/>
    <w:rsid w:val="006A408A"/>
    <w:rsid w:val="006A4E20"/>
    <w:rsid w:val="006A5BBE"/>
    <w:rsid w:val="006B032D"/>
    <w:rsid w:val="006C55DC"/>
    <w:rsid w:val="006D6825"/>
    <w:rsid w:val="006E04D9"/>
    <w:rsid w:val="006E0810"/>
    <w:rsid w:val="006E25D6"/>
    <w:rsid w:val="006E31A3"/>
    <w:rsid w:val="006E45D7"/>
    <w:rsid w:val="007017D7"/>
    <w:rsid w:val="0070564C"/>
    <w:rsid w:val="00706448"/>
    <w:rsid w:val="007068E4"/>
    <w:rsid w:val="00707627"/>
    <w:rsid w:val="00713B2B"/>
    <w:rsid w:val="007175AC"/>
    <w:rsid w:val="00722ED5"/>
    <w:rsid w:val="007255F9"/>
    <w:rsid w:val="007324BE"/>
    <w:rsid w:val="007355B1"/>
    <w:rsid w:val="00744B4E"/>
    <w:rsid w:val="007551A8"/>
    <w:rsid w:val="0075709B"/>
    <w:rsid w:val="00757CF5"/>
    <w:rsid w:val="00764367"/>
    <w:rsid w:val="00764ABA"/>
    <w:rsid w:val="00766259"/>
    <w:rsid w:val="00766502"/>
    <w:rsid w:val="007906EE"/>
    <w:rsid w:val="00794F2A"/>
    <w:rsid w:val="007A138B"/>
    <w:rsid w:val="007B29DB"/>
    <w:rsid w:val="007B5FC7"/>
    <w:rsid w:val="007B665C"/>
    <w:rsid w:val="007B7653"/>
    <w:rsid w:val="007C24E7"/>
    <w:rsid w:val="007C46AC"/>
    <w:rsid w:val="007C7EA8"/>
    <w:rsid w:val="007E43CB"/>
    <w:rsid w:val="007E55B5"/>
    <w:rsid w:val="007E63D6"/>
    <w:rsid w:val="007E7C27"/>
    <w:rsid w:val="007F23B2"/>
    <w:rsid w:val="007F551E"/>
    <w:rsid w:val="00802067"/>
    <w:rsid w:val="00804813"/>
    <w:rsid w:val="00807BC1"/>
    <w:rsid w:val="00813D1F"/>
    <w:rsid w:val="00816863"/>
    <w:rsid w:val="00817673"/>
    <w:rsid w:val="00830C71"/>
    <w:rsid w:val="00833AA7"/>
    <w:rsid w:val="00837E09"/>
    <w:rsid w:val="0084180E"/>
    <w:rsid w:val="00872E9C"/>
    <w:rsid w:val="00873ED1"/>
    <w:rsid w:val="0088539A"/>
    <w:rsid w:val="008938D5"/>
    <w:rsid w:val="00893A12"/>
    <w:rsid w:val="00894805"/>
    <w:rsid w:val="00897139"/>
    <w:rsid w:val="008A5D33"/>
    <w:rsid w:val="008B4B34"/>
    <w:rsid w:val="008B51FB"/>
    <w:rsid w:val="008D0BCB"/>
    <w:rsid w:val="008D1893"/>
    <w:rsid w:val="008D26EF"/>
    <w:rsid w:val="008E1809"/>
    <w:rsid w:val="008E4CAD"/>
    <w:rsid w:val="008F02A2"/>
    <w:rsid w:val="008F1A74"/>
    <w:rsid w:val="008F251B"/>
    <w:rsid w:val="008F4673"/>
    <w:rsid w:val="00906BEF"/>
    <w:rsid w:val="009132A5"/>
    <w:rsid w:val="00915381"/>
    <w:rsid w:val="00916834"/>
    <w:rsid w:val="00923B5C"/>
    <w:rsid w:val="00932FF7"/>
    <w:rsid w:val="00937634"/>
    <w:rsid w:val="00947867"/>
    <w:rsid w:val="0096080C"/>
    <w:rsid w:val="0096353E"/>
    <w:rsid w:val="00963A5D"/>
    <w:rsid w:val="00981705"/>
    <w:rsid w:val="00986D5A"/>
    <w:rsid w:val="009A176D"/>
    <w:rsid w:val="009A3A51"/>
    <w:rsid w:val="009B5033"/>
    <w:rsid w:val="009B7B93"/>
    <w:rsid w:val="009C4B20"/>
    <w:rsid w:val="009E5110"/>
    <w:rsid w:val="00A00C29"/>
    <w:rsid w:val="00A01F27"/>
    <w:rsid w:val="00A06D44"/>
    <w:rsid w:val="00A279BF"/>
    <w:rsid w:val="00A3468E"/>
    <w:rsid w:val="00A56739"/>
    <w:rsid w:val="00A70F30"/>
    <w:rsid w:val="00A73A4D"/>
    <w:rsid w:val="00A75047"/>
    <w:rsid w:val="00A863AE"/>
    <w:rsid w:val="00A90906"/>
    <w:rsid w:val="00A93F25"/>
    <w:rsid w:val="00A9664F"/>
    <w:rsid w:val="00A97329"/>
    <w:rsid w:val="00AB50EB"/>
    <w:rsid w:val="00AC3F2C"/>
    <w:rsid w:val="00AC6220"/>
    <w:rsid w:val="00AD0D85"/>
    <w:rsid w:val="00B1031C"/>
    <w:rsid w:val="00B14676"/>
    <w:rsid w:val="00B273AE"/>
    <w:rsid w:val="00B348C9"/>
    <w:rsid w:val="00B37AAA"/>
    <w:rsid w:val="00B37BD3"/>
    <w:rsid w:val="00B423AD"/>
    <w:rsid w:val="00B571BB"/>
    <w:rsid w:val="00B703B7"/>
    <w:rsid w:val="00B806B5"/>
    <w:rsid w:val="00B85669"/>
    <w:rsid w:val="00B856EF"/>
    <w:rsid w:val="00BA6D89"/>
    <w:rsid w:val="00BB2907"/>
    <w:rsid w:val="00BB440E"/>
    <w:rsid w:val="00BB5E1E"/>
    <w:rsid w:val="00BC05B0"/>
    <w:rsid w:val="00BC6EF1"/>
    <w:rsid w:val="00BD4E2F"/>
    <w:rsid w:val="00BE14ED"/>
    <w:rsid w:val="00BE3267"/>
    <w:rsid w:val="00BE7C41"/>
    <w:rsid w:val="00C040F4"/>
    <w:rsid w:val="00C2437C"/>
    <w:rsid w:val="00C3141F"/>
    <w:rsid w:val="00C3267F"/>
    <w:rsid w:val="00C435C9"/>
    <w:rsid w:val="00C4564D"/>
    <w:rsid w:val="00C54FD3"/>
    <w:rsid w:val="00C60013"/>
    <w:rsid w:val="00C633C4"/>
    <w:rsid w:val="00C64820"/>
    <w:rsid w:val="00C64B02"/>
    <w:rsid w:val="00C70014"/>
    <w:rsid w:val="00C70072"/>
    <w:rsid w:val="00C769D7"/>
    <w:rsid w:val="00C80A03"/>
    <w:rsid w:val="00C910A3"/>
    <w:rsid w:val="00C94AC6"/>
    <w:rsid w:val="00CB1822"/>
    <w:rsid w:val="00CB7E01"/>
    <w:rsid w:val="00CC488C"/>
    <w:rsid w:val="00CD3700"/>
    <w:rsid w:val="00CD5613"/>
    <w:rsid w:val="00CD6E49"/>
    <w:rsid w:val="00CF0CE3"/>
    <w:rsid w:val="00CF1589"/>
    <w:rsid w:val="00CF319B"/>
    <w:rsid w:val="00CF3F35"/>
    <w:rsid w:val="00D06345"/>
    <w:rsid w:val="00D11197"/>
    <w:rsid w:val="00D3404B"/>
    <w:rsid w:val="00D42D51"/>
    <w:rsid w:val="00D522EF"/>
    <w:rsid w:val="00D640E4"/>
    <w:rsid w:val="00D64382"/>
    <w:rsid w:val="00D7395C"/>
    <w:rsid w:val="00D815B2"/>
    <w:rsid w:val="00D85269"/>
    <w:rsid w:val="00DA13FE"/>
    <w:rsid w:val="00DA18C2"/>
    <w:rsid w:val="00DA3528"/>
    <w:rsid w:val="00DA6F0B"/>
    <w:rsid w:val="00DB2D1D"/>
    <w:rsid w:val="00DB5BE3"/>
    <w:rsid w:val="00DB6862"/>
    <w:rsid w:val="00DB6A7C"/>
    <w:rsid w:val="00DB7FD8"/>
    <w:rsid w:val="00DD4999"/>
    <w:rsid w:val="00DD7427"/>
    <w:rsid w:val="00DD7A10"/>
    <w:rsid w:val="00DD7D94"/>
    <w:rsid w:val="00DF3A7C"/>
    <w:rsid w:val="00E17E86"/>
    <w:rsid w:val="00E21852"/>
    <w:rsid w:val="00E27054"/>
    <w:rsid w:val="00E31428"/>
    <w:rsid w:val="00E50900"/>
    <w:rsid w:val="00E54FEE"/>
    <w:rsid w:val="00E71778"/>
    <w:rsid w:val="00E76A66"/>
    <w:rsid w:val="00E84360"/>
    <w:rsid w:val="00E861FC"/>
    <w:rsid w:val="00E923AE"/>
    <w:rsid w:val="00E97C43"/>
    <w:rsid w:val="00EA4953"/>
    <w:rsid w:val="00EB7A34"/>
    <w:rsid w:val="00EC0CFD"/>
    <w:rsid w:val="00ED2AFF"/>
    <w:rsid w:val="00EF0A02"/>
    <w:rsid w:val="00EF67AD"/>
    <w:rsid w:val="00F066D5"/>
    <w:rsid w:val="00F07F5D"/>
    <w:rsid w:val="00F1660F"/>
    <w:rsid w:val="00F22A7F"/>
    <w:rsid w:val="00F32CEE"/>
    <w:rsid w:val="00F33737"/>
    <w:rsid w:val="00F51F06"/>
    <w:rsid w:val="00F52069"/>
    <w:rsid w:val="00F56E96"/>
    <w:rsid w:val="00F665C7"/>
    <w:rsid w:val="00F675D1"/>
    <w:rsid w:val="00F67A6E"/>
    <w:rsid w:val="00F7184D"/>
    <w:rsid w:val="00F807E8"/>
    <w:rsid w:val="00F831A2"/>
    <w:rsid w:val="00F86711"/>
    <w:rsid w:val="00F92A25"/>
    <w:rsid w:val="00F95FD2"/>
    <w:rsid w:val="00F960F7"/>
    <w:rsid w:val="00FA5543"/>
    <w:rsid w:val="00FC0D3F"/>
    <w:rsid w:val="00FC206A"/>
    <w:rsid w:val="00FC4C0E"/>
    <w:rsid w:val="00FC4DDC"/>
    <w:rsid w:val="00FD3057"/>
    <w:rsid w:val="00FD7E5A"/>
    <w:rsid w:val="00FE3533"/>
    <w:rsid w:val="00FF03E6"/>
    <w:rsid w:val="00FF16C0"/>
    <w:rsid w:val="00FF45AF"/>
    <w:rsid w:val="00FF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F498B9-0D42-40B6-99E6-FC9389E7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0E"/>
  </w:style>
  <w:style w:type="paragraph" w:styleId="1">
    <w:name w:val="heading 1"/>
    <w:basedOn w:val="a"/>
    <w:next w:val="a"/>
    <w:link w:val="10"/>
    <w:qFormat/>
    <w:rsid w:val="0070564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64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70564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70564C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footer"/>
    <w:basedOn w:val="a"/>
    <w:link w:val="a6"/>
    <w:rsid w:val="007056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0564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70564C"/>
  </w:style>
  <w:style w:type="paragraph" w:customStyle="1" w:styleId="Style4">
    <w:name w:val="Style4"/>
    <w:basedOn w:val="a"/>
    <w:rsid w:val="0070564C"/>
    <w:pPr>
      <w:widowControl w:val="0"/>
      <w:autoSpaceDE w:val="0"/>
      <w:autoSpaceDN w:val="0"/>
      <w:adjustRightInd w:val="0"/>
      <w:spacing w:after="0" w:line="414" w:lineRule="atLeas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rsid w:val="0070564C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uiPriority w:val="22"/>
    <w:qFormat/>
    <w:rsid w:val="0070564C"/>
    <w:rPr>
      <w:b/>
      <w:bCs/>
    </w:rPr>
  </w:style>
  <w:style w:type="paragraph" w:styleId="a9">
    <w:name w:val="Normal (Web)"/>
    <w:basedOn w:val="a"/>
    <w:unhideWhenUsed/>
    <w:rsid w:val="001E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unhideWhenUsed/>
    <w:rsid w:val="001E6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E6C3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semiHidden/>
    <w:unhideWhenUsed/>
    <w:rsid w:val="001E6C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1E6C3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semiHidden/>
    <w:unhideWhenUsed/>
    <w:rsid w:val="001E6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1E6C3A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List"/>
    <w:basedOn w:val="a"/>
    <w:semiHidden/>
    <w:unhideWhenUsed/>
    <w:rsid w:val="001E6C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1E6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nhideWhenUsed/>
    <w:rsid w:val="001E6C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1E6C3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nhideWhenUsed/>
    <w:rsid w:val="001E6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1E6C3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1"/>
    <w:semiHidden/>
    <w:rsid w:val="001E6C3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0"/>
    <w:semiHidden/>
    <w:unhideWhenUsed/>
    <w:rsid w:val="001E6C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nhideWhenUsed/>
    <w:rsid w:val="001E6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1E6C3A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6"/>
    <w:semiHidden/>
    <w:rsid w:val="001E6C3A"/>
    <w:rPr>
      <w:rFonts w:ascii="Courier New" w:eastAsia="Times New Roman" w:hAnsi="Courier New" w:cs="Courier New"/>
      <w:sz w:val="20"/>
      <w:szCs w:val="20"/>
    </w:rPr>
  </w:style>
  <w:style w:type="paragraph" w:styleId="af6">
    <w:name w:val="Plain Text"/>
    <w:basedOn w:val="a"/>
    <w:link w:val="af5"/>
    <w:semiHidden/>
    <w:unhideWhenUsed/>
    <w:rsid w:val="001E6C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выноски Знак"/>
    <w:basedOn w:val="a0"/>
    <w:link w:val="af8"/>
    <w:semiHidden/>
    <w:rsid w:val="001E6C3A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semiHidden/>
    <w:unhideWhenUsed/>
    <w:rsid w:val="001E6C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Без интервала Знак"/>
    <w:link w:val="afa"/>
    <w:uiPriority w:val="1"/>
    <w:locked/>
    <w:rsid w:val="001E6C3A"/>
    <w:rPr>
      <w:rFonts w:ascii="Calibri" w:hAnsi="Calibri"/>
    </w:rPr>
  </w:style>
  <w:style w:type="paragraph" w:styleId="afa">
    <w:name w:val="No Spacing"/>
    <w:link w:val="af9"/>
    <w:uiPriority w:val="1"/>
    <w:qFormat/>
    <w:rsid w:val="001E6C3A"/>
    <w:pPr>
      <w:spacing w:after="0" w:line="240" w:lineRule="auto"/>
    </w:pPr>
    <w:rPr>
      <w:rFonts w:ascii="Calibri" w:hAnsi="Calibri"/>
    </w:rPr>
  </w:style>
  <w:style w:type="paragraph" w:styleId="afb">
    <w:name w:val="List Paragraph"/>
    <w:basedOn w:val="a"/>
    <w:uiPriority w:val="34"/>
    <w:qFormat/>
    <w:rsid w:val="001E6C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1E6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1E6C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rsid w:val="001E6C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">
    <w:name w:val="Основной текст 23"/>
    <w:basedOn w:val="a"/>
    <w:rsid w:val="001E6C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">
    <w:name w:val="Основной текст 24"/>
    <w:basedOn w:val="a"/>
    <w:rsid w:val="001E6C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1E6C3A"/>
    <w:pPr>
      <w:widowControl w:val="0"/>
      <w:snapToGrid w:val="0"/>
      <w:spacing w:before="2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25">
    <w:name w:val="Обычный2"/>
    <w:rsid w:val="001E6C3A"/>
    <w:pPr>
      <w:widowControl w:val="0"/>
      <w:snapToGrid w:val="0"/>
      <w:spacing w:before="2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styleId="afc">
    <w:name w:val="footnote reference"/>
    <w:semiHidden/>
    <w:unhideWhenUsed/>
    <w:rsid w:val="001E6C3A"/>
    <w:rPr>
      <w:vertAlign w:val="superscript"/>
    </w:rPr>
  </w:style>
  <w:style w:type="character" w:customStyle="1" w:styleId="26">
    <w:name w:val="Основной текст (2) + Полужирный"/>
    <w:rsid w:val="001E6C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table" w:styleId="12">
    <w:name w:val="Table Grid 1"/>
    <w:basedOn w:val="a1"/>
    <w:semiHidden/>
    <w:unhideWhenUsed/>
    <w:rsid w:val="001E6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Абзац списка1"/>
    <w:basedOn w:val="a"/>
    <w:rsid w:val="00BE14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Emphasis"/>
    <w:basedOn w:val="a0"/>
    <w:qFormat/>
    <w:rsid w:val="00986D5A"/>
    <w:rPr>
      <w:i/>
      <w:iCs/>
    </w:rPr>
  </w:style>
  <w:style w:type="character" w:styleId="afe">
    <w:name w:val="Hyperlink"/>
    <w:uiPriority w:val="99"/>
    <w:rsid w:val="00764367"/>
    <w:rPr>
      <w:color w:val="0000FF"/>
      <w:u w:val="single"/>
    </w:rPr>
  </w:style>
  <w:style w:type="table" w:styleId="aff">
    <w:name w:val="Table Grid"/>
    <w:basedOn w:val="a1"/>
    <w:uiPriority w:val="59"/>
    <w:rsid w:val="00DD7D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6">
    <w:name w:val="style86"/>
    <w:basedOn w:val="a0"/>
    <w:rsid w:val="00021F98"/>
  </w:style>
  <w:style w:type="character" w:customStyle="1" w:styleId="style53">
    <w:name w:val="style53"/>
    <w:basedOn w:val="a0"/>
    <w:rsid w:val="0002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collegelib.ru/book/0234-57302.html?SSr=0201343b0d1514a0105756bnata.chovasova" TargetMode="External"/><Relationship Id="rId18" Type="http://schemas.openxmlformats.org/officeDocument/2006/relationships/hyperlink" Target="https://e.lanbook.com/reader/book/171867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nkrovi.ru/slovar/transfusia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6years.net/index.php?do=static&amp;page=Gematologij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ptl.ru/biblioteka/hematolog.html" TargetMode="External"/><Relationship Id="rId20" Type="http://schemas.openxmlformats.org/officeDocument/2006/relationships/hyperlink" Target="https://e.lanbook.com/reader/book/16585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medcollegelib.ru/book/ISBN9785970427620.html?SSr=0201343b0d1514a0105756bnata.chovaso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ankrovi.ru/slovar/transfusia.htm" TargetMode="External"/><Relationship Id="rId19" Type="http://schemas.openxmlformats.org/officeDocument/2006/relationships/hyperlink" Target="https://e.lanbook.com/reader/book/147143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edcollegelib.ru/book/ISBN9785970426593.html?SSr=0201343b0d1514a0105756bnata.chovaso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CA34-351E-414A-B99E-C0B91F92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8248</Words>
  <Characters>47018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118</cp:revision>
  <cp:lastPrinted>2020-02-13T13:21:00Z</cp:lastPrinted>
  <dcterms:created xsi:type="dcterms:W3CDTF">2012-02-02T10:45:00Z</dcterms:created>
  <dcterms:modified xsi:type="dcterms:W3CDTF">2021-06-24T08:06:00Z</dcterms:modified>
</cp:coreProperties>
</file>